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48" w:rsidRDefault="008C6648" w:rsidP="00791394">
      <w:pPr>
        <w:jc w:val="center"/>
        <w:outlineLvl w:val="0"/>
        <w:rPr>
          <w:b/>
          <w:bCs/>
          <w:sz w:val="18"/>
          <w:szCs w:val="18"/>
        </w:rPr>
      </w:pPr>
    </w:p>
    <w:p w:rsidR="00791394" w:rsidRPr="00A07874" w:rsidRDefault="00683977" w:rsidP="00791394">
      <w:pPr>
        <w:jc w:val="center"/>
        <w:outlineLvl w:val="0"/>
        <w:rPr>
          <w:b/>
          <w:bCs/>
          <w:sz w:val="18"/>
          <w:szCs w:val="18"/>
        </w:rPr>
      </w:pPr>
      <w:r w:rsidRPr="00A07874">
        <w:rPr>
          <w:b/>
          <w:bCs/>
          <w:sz w:val="18"/>
          <w:szCs w:val="18"/>
        </w:rPr>
        <w:t>ИЗВЕЩЕНИЕ О ПРОВЕДЕН</w:t>
      </w:r>
      <w:proofErr w:type="gramStart"/>
      <w:r w:rsidRPr="00A07874">
        <w:rPr>
          <w:b/>
          <w:bCs/>
          <w:sz w:val="18"/>
          <w:szCs w:val="18"/>
        </w:rPr>
        <w:t>ИИ АУ</w:t>
      </w:r>
      <w:proofErr w:type="gramEnd"/>
      <w:r w:rsidRPr="00A07874">
        <w:rPr>
          <w:b/>
          <w:bCs/>
          <w:sz w:val="18"/>
          <w:szCs w:val="18"/>
        </w:rPr>
        <w:t>КЦИОНА</w:t>
      </w:r>
    </w:p>
    <w:p w:rsidR="00E15CA2" w:rsidRPr="000622C2" w:rsidRDefault="0028593A" w:rsidP="00D7556D">
      <w:pPr>
        <w:pStyle w:val="3"/>
        <w:ind w:firstLine="708"/>
        <w:jc w:val="center"/>
        <w:rPr>
          <w:color w:val="000000"/>
          <w:sz w:val="18"/>
          <w:szCs w:val="18"/>
        </w:rPr>
      </w:pPr>
      <w:r w:rsidRPr="00A07874">
        <w:rPr>
          <w:b/>
          <w:sz w:val="18"/>
          <w:szCs w:val="18"/>
        </w:rPr>
        <w:t>Организатор аукциона:</w:t>
      </w:r>
      <w:r w:rsidR="00791394" w:rsidRPr="000622C2">
        <w:rPr>
          <w:color w:val="000000"/>
          <w:sz w:val="18"/>
          <w:szCs w:val="18"/>
        </w:rPr>
        <w:t xml:space="preserve">Департамент </w:t>
      </w:r>
      <w:r w:rsidR="00015A68" w:rsidRPr="000622C2">
        <w:rPr>
          <w:color w:val="000000"/>
          <w:sz w:val="18"/>
          <w:szCs w:val="18"/>
        </w:rPr>
        <w:t>имущественных и земельных отношений</w:t>
      </w:r>
      <w:r w:rsidR="009A63A6" w:rsidRPr="000622C2">
        <w:rPr>
          <w:color w:val="000000"/>
          <w:sz w:val="18"/>
          <w:szCs w:val="18"/>
        </w:rPr>
        <w:t xml:space="preserve"> А</w:t>
      </w:r>
      <w:r w:rsidR="00D7556D" w:rsidRPr="000622C2">
        <w:rPr>
          <w:color w:val="000000"/>
          <w:sz w:val="18"/>
          <w:szCs w:val="18"/>
        </w:rPr>
        <w:t>дминистрации</w:t>
      </w:r>
      <w:r w:rsidRPr="000622C2">
        <w:rPr>
          <w:color w:val="000000"/>
          <w:sz w:val="18"/>
          <w:szCs w:val="18"/>
        </w:rPr>
        <w:t xml:space="preserve"> городского округа город Рыбинск, </w:t>
      </w:r>
    </w:p>
    <w:p w:rsidR="00D7556D" w:rsidRPr="00434A06" w:rsidRDefault="00791394" w:rsidP="00D7556D">
      <w:pPr>
        <w:pStyle w:val="3"/>
        <w:ind w:firstLine="708"/>
        <w:jc w:val="center"/>
        <w:rPr>
          <w:color w:val="FF0000"/>
          <w:sz w:val="18"/>
          <w:szCs w:val="18"/>
        </w:rPr>
      </w:pPr>
      <w:r w:rsidRPr="000622C2">
        <w:rPr>
          <w:b/>
          <w:color w:val="000000"/>
          <w:sz w:val="18"/>
          <w:szCs w:val="18"/>
          <w:u w:val="single"/>
        </w:rPr>
        <w:t>сообщает о проведении</w:t>
      </w:r>
      <w:r w:rsidR="000E560A" w:rsidRPr="000E560A">
        <w:rPr>
          <w:b/>
          <w:color w:val="000000"/>
          <w:sz w:val="18"/>
          <w:szCs w:val="18"/>
          <w:u w:val="single"/>
        </w:rPr>
        <w:t>18 июня</w:t>
      </w:r>
      <w:r w:rsidR="00076319" w:rsidRPr="00823076">
        <w:rPr>
          <w:b/>
          <w:sz w:val="18"/>
          <w:szCs w:val="18"/>
          <w:u w:val="single"/>
        </w:rPr>
        <w:t>201</w:t>
      </w:r>
      <w:r w:rsidR="00760C3F" w:rsidRPr="00823076">
        <w:rPr>
          <w:b/>
          <w:sz w:val="18"/>
          <w:szCs w:val="18"/>
          <w:u w:val="single"/>
        </w:rPr>
        <w:t>8</w:t>
      </w:r>
      <w:r w:rsidR="00C02E17" w:rsidRPr="00823076">
        <w:rPr>
          <w:b/>
          <w:sz w:val="18"/>
          <w:szCs w:val="18"/>
          <w:u w:val="single"/>
        </w:rPr>
        <w:t xml:space="preserve">года в </w:t>
      </w:r>
      <w:r w:rsidR="00992880">
        <w:rPr>
          <w:b/>
          <w:sz w:val="18"/>
          <w:szCs w:val="18"/>
          <w:u w:val="single"/>
        </w:rPr>
        <w:t>0</w:t>
      </w:r>
      <w:r w:rsidR="002B07CC">
        <w:rPr>
          <w:b/>
          <w:sz w:val="18"/>
          <w:szCs w:val="18"/>
          <w:u w:val="single"/>
        </w:rPr>
        <w:t>8</w:t>
      </w:r>
      <w:r w:rsidR="0047239D" w:rsidRPr="00823076">
        <w:rPr>
          <w:b/>
          <w:sz w:val="18"/>
          <w:szCs w:val="18"/>
          <w:u w:val="single"/>
        </w:rPr>
        <w:t xml:space="preserve"> час </w:t>
      </w:r>
      <w:r w:rsidR="002B07CC">
        <w:rPr>
          <w:b/>
          <w:sz w:val="18"/>
          <w:szCs w:val="18"/>
          <w:u w:val="single"/>
        </w:rPr>
        <w:t>3</w:t>
      </w:r>
      <w:r w:rsidR="00076319" w:rsidRPr="00823076">
        <w:rPr>
          <w:b/>
          <w:sz w:val="18"/>
          <w:szCs w:val="18"/>
          <w:u w:val="single"/>
        </w:rPr>
        <w:t>0</w:t>
      </w:r>
      <w:r w:rsidR="00D7556D" w:rsidRPr="00823076">
        <w:rPr>
          <w:b/>
          <w:sz w:val="18"/>
          <w:szCs w:val="18"/>
          <w:u w:val="single"/>
        </w:rPr>
        <w:t xml:space="preserve"> мин.</w:t>
      </w:r>
      <w:r w:rsidRPr="000622C2">
        <w:rPr>
          <w:b/>
          <w:color w:val="000000"/>
          <w:sz w:val="18"/>
          <w:szCs w:val="18"/>
          <w:u w:val="single"/>
        </w:rPr>
        <w:t>аукциона</w:t>
      </w:r>
    </w:p>
    <w:p w:rsidR="00791394" w:rsidRPr="00C74CD5" w:rsidRDefault="00791394" w:rsidP="00D7556D">
      <w:pPr>
        <w:pStyle w:val="3"/>
        <w:ind w:firstLine="708"/>
        <w:jc w:val="center"/>
        <w:rPr>
          <w:sz w:val="18"/>
          <w:szCs w:val="18"/>
        </w:rPr>
      </w:pPr>
      <w:r w:rsidRPr="00A07874">
        <w:rPr>
          <w:sz w:val="18"/>
          <w:szCs w:val="18"/>
        </w:rPr>
        <w:t>по продаже права на заключение договоров аренды земельных участков:</w:t>
      </w:r>
    </w:p>
    <w:p w:rsidR="00646485" w:rsidRPr="00CE37C3" w:rsidRDefault="00646485" w:rsidP="00646485">
      <w:pPr>
        <w:pStyle w:val="3"/>
        <w:ind w:firstLine="708"/>
        <w:jc w:val="center"/>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119"/>
        <w:gridCol w:w="2268"/>
        <w:gridCol w:w="1843"/>
        <w:gridCol w:w="1275"/>
        <w:gridCol w:w="992"/>
        <w:gridCol w:w="1135"/>
        <w:gridCol w:w="2126"/>
      </w:tblGrid>
      <w:tr w:rsidR="00646485" w:rsidRPr="008F021D" w:rsidTr="00AA05E4">
        <w:trPr>
          <w:trHeight w:val="1264"/>
        </w:trPr>
        <w:tc>
          <w:tcPr>
            <w:tcW w:w="1276" w:type="dxa"/>
          </w:tcPr>
          <w:p w:rsidR="00646485" w:rsidRPr="008F021D" w:rsidRDefault="00646485" w:rsidP="008F54FE">
            <w:pPr>
              <w:pStyle w:val="3"/>
              <w:ind w:left="-108" w:right="-108"/>
              <w:jc w:val="center"/>
              <w:rPr>
                <w:sz w:val="18"/>
                <w:szCs w:val="18"/>
              </w:rPr>
            </w:pPr>
            <w:r w:rsidRPr="008F021D">
              <w:rPr>
                <w:sz w:val="18"/>
                <w:szCs w:val="18"/>
              </w:rPr>
              <w:t>Предмет</w:t>
            </w:r>
          </w:p>
          <w:p w:rsidR="00646485" w:rsidRPr="008F021D" w:rsidRDefault="00646485" w:rsidP="008F54FE">
            <w:pPr>
              <w:pStyle w:val="3"/>
              <w:ind w:left="-108"/>
              <w:jc w:val="center"/>
              <w:rPr>
                <w:sz w:val="18"/>
                <w:szCs w:val="18"/>
              </w:rPr>
            </w:pPr>
            <w:r w:rsidRPr="008F021D">
              <w:rPr>
                <w:sz w:val="18"/>
                <w:szCs w:val="18"/>
              </w:rPr>
              <w:t>торгов</w:t>
            </w:r>
          </w:p>
        </w:tc>
        <w:tc>
          <w:tcPr>
            <w:tcW w:w="2126" w:type="dxa"/>
          </w:tcPr>
          <w:p w:rsidR="00646485" w:rsidRPr="008F021D" w:rsidRDefault="00646485" w:rsidP="008F54FE">
            <w:pPr>
              <w:pStyle w:val="3"/>
              <w:jc w:val="center"/>
              <w:rPr>
                <w:sz w:val="18"/>
                <w:szCs w:val="18"/>
              </w:rPr>
            </w:pPr>
            <w:r w:rsidRPr="008F021D">
              <w:rPr>
                <w:sz w:val="18"/>
                <w:szCs w:val="18"/>
              </w:rPr>
              <w:t>Местоположение земельного участка</w:t>
            </w:r>
          </w:p>
        </w:tc>
        <w:tc>
          <w:tcPr>
            <w:tcW w:w="3119" w:type="dxa"/>
          </w:tcPr>
          <w:p w:rsidR="00646485" w:rsidRPr="008F021D" w:rsidRDefault="00646485" w:rsidP="008F54FE">
            <w:pPr>
              <w:pStyle w:val="3"/>
              <w:jc w:val="center"/>
              <w:rPr>
                <w:sz w:val="18"/>
                <w:szCs w:val="18"/>
              </w:rPr>
            </w:pPr>
            <w:r w:rsidRPr="008F021D">
              <w:rPr>
                <w:sz w:val="18"/>
                <w:szCs w:val="18"/>
              </w:rPr>
              <w:t>Характеристика земельного участка</w:t>
            </w:r>
          </w:p>
        </w:tc>
        <w:tc>
          <w:tcPr>
            <w:tcW w:w="2268" w:type="dxa"/>
          </w:tcPr>
          <w:p w:rsidR="00646485" w:rsidRPr="008F021D" w:rsidRDefault="00646485" w:rsidP="008F54FE">
            <w:pPr>
              <w:pStyle w:val="3"/>
              <w:jc w:val="center"/>
              <w:rPr>
                <w:sz w:val="18"/>
                <w:szCs w:val="18"/>
              </w:rPr>
            </w:pPr>
            <w:r w:rsidRPr="008F021D">
              <w:rPr>
                <w:sz w:val="18"/>
                <w:szCs w:val="18"/>
              </w:rPr>
              <w:t>Права на земельный участок и ограничения этих прав</w:t>
            </w:r>
          </w:p>
        </w:tc>
        <w:tc>
          <w:tcPr>
            <w:tcW w:w="1843" w:type="dxa"/>
          </w:tcPr>
          <w:p w:rsidR="00646485" w:rsidRPr="008F021D" w:rsidRDefault="00646485" w:rsidP="008F54FE">
            <w:pPr>
              <w:pStyle w:val="3"/>
              <w:jc w:val="center"/>
              <w:rPr>
                <w:sz w:val="18"/>
                <w:szCs w:val="18"/>
              </w:rPr>
            </w:pPr>
            <w:r w:rsidRPr="008F021D">
              <w:rPr>
                <w:sz w:val="18"/>
                <w:szCs w:val="18"/>
              </w:rPr>
              <w:t>Начальная цена предмета аукциона (размер ежегодной арендной платы)</w:t>
            </w:r>
          </w:p>
          <w:p w:rsidR="00646485" w:rsidRPr="008F021D" w:rsidRDefault="00646485" w:rsidP="008F54FE">
            <w:pPr>
              <w:pStyle w:val="3"/>
              <w:jc w:val="center"/>
              <w:rPr>
                <w:sz w:val="18"/>
                <w:szCs w:val="18"/>
              </w:rPr>
            </w:pPr>
            <w:r w:rsidRPr="008F021D">
              <w:rPr>
                <w:sz w:val="18"/>
                <w:szCs w:val="18"/>
              </w:rPr>
              <w:t xml:space="preserve"> (руб.)</w:t>
            </w:r>
          </w:p>
        </w:tc>
        <w:tc>
          <w:tcPr>
            <w:tcW w:w="1275" w:type="dxa"/>
          </w:tcPr>
          <w:p w:rsidR="00646485" w:rsidRPr="008F021D" w:rsidRDefault="00646485" w:rsidP="008F54FE">
            <w:pPr>
              <w:pStyle w:val="3"/>
              <w:jc w:val="center"/>
              <w:rPr>
                <w:sz w:val="18"/>
                <w:szCs w:val="18"/>
              </w:rPr>
            </w:pPr>
            <w:r w:rsidRPr="008F021D">
              <w:rPr>
                <w:sz w:val="18"/>
                <w:szCs w:val="18"/>
              </w:rPr>
              <w:t>Размер</w:t>
            </w:r>
          </w:p>
          <w:p w:rsidR="00646485" w:rsidRPr="008F021D" w:rsidRDefault="00646485" w:rsidP="008F54FE">
            <w:pPr>
              <w:pStyle w:val="3"/>
              <w:ind w:right="-30"/>
              <w:jc w:val="center"/>
              <w:rPr>
                <w:sz w:val="18"/>
                <w:szCs w:val="18"/>
              </w:rPr>
            </w:pPr>
            <w:r w:rsidRPr="008F021D">
              <w:rPr>
                <w:sz w:val="18"/>
                <w:szCs w:val="18"/>
              </w:rPr>
              <w:t>задатка</w:t>
            </w:r>
          </w:p>
          <w:p w:rsidR="00646485" w:rsidRPr="008F021D" w:rsidRDefault="00646485" w:rsidP="008F54FE">
            <w:pPr>
              <w:pStyle w:val="3"/>
              <w:jc w:val="center"/>
              <w:rPr>
                <w:sz w:val="18"/>
                <w:szCs w:val="18"/>
              </w:rPr>
            </w:pPr>
          </w:p>
          <w:p w:rsidR="00646485" w:rsidRPr="008F021D" w:rsidRDefault="00646485" w:rsidP="008F54FE">
            <w:pPr>
              <w:pStyle w:val="3"/>
              <w:jc w:val="center"/>
              <w:rPr>
                <w:sz w:val="18"/>
                <w:szCs w:val="18"/>
              </w:rPr>
            </w:pPr>
          </w:p>
          <w:p w:rsidR="00646485" w:rsidRPr="008F021D" w:rsidRDefault="00646485" w:rsidP="008F54FE">
            <w:pPr>
              <w:pStyle w:val="3"/>
              <w:jc w:val="center"/>
              <w:rPr>
                <w:sz w:val="18"/>
                <w:szCs w:val="18"/>
              </w:rPr>
            </w:pPr>
            <w:r w:rsidRPr="008F021D">
              <w:rPr>
                <w:sz w:val="18"/>
                <w:szCs w:val="18"/>
              </w:rPr>
              <w:t>(%)</w:t>
            </w:r>
          </w:p>
        </w:tc>
        <w:tc>
          <w:tcPr>
            <w:tcW w:w="992" w:type="dxa"/>
          </w:tcPr>
          <w:p w:rsidR="00646485" w:rsidRPr="008F021D" w:rsidRDefault="00646485" w:rsidP="008F54FE">
            <w:pPr>
              <w:pStyle w:val="3"/>
              <w:ind w:right="-108"/>
              <w:jc w:val="center"/>
              <w:rPr>
                <w:sz w:val="18"/>
                <w:szCs w:val="18"/>
              </w:rPr>
            </w:pPr>
            <w:r w:rsidRPr="008F021D">
              <w:rPr>
                <w:sz w:val="18"/>
                <w:szCs w:val="18"/>
              </w:rPr>
              <w:t>Шаг аукциона</w:t>
            </w:r>
          </w:p>
          <w:p w:rsidR="00646485" w:rsidRPr="008F021D" w:rsidRDefault="00646485" w:rsidP="008F54FE">
            <w:pPr>
              <w:pStyle w:val="3"/>
              <w:jc w:val="center"/>
              <w:rPr>
                <w:sz w:val="18"/>
                <w:szCs w:val="18"/>
              </w:rPr>
            </w:pPr>
          </w:p>
          <w:p w:rsidR="00646485" w:rsidRPr="008F021D" w:rsidRDefault="00646485" w:rsidP="008F54FE">
            <w:pPr>
              <w:pStyle w:val="3"/>
              <w:jc w:val="center"/>
              <w:rPr>
                <w:sz w:val="18"/>
                <w:szCs w:val="18"/>
              </w:rPr>
            </w:pPr>
            <w:r w:rsidRPr="008F021D">
              <w:rPr>
                <w:sz w:val="18"/>
                <w:szCs w:val="18"/>
              </w:rPr>
              <w:t>(%)</w:t>
            </w:r>
          </w:p>
        </w:tc>
        <w:tc>
          <w:tcPr>
            <w:tcW w:w="1135" w:type="dxa"/>
          </w:tcPr>
          <w:p w:rsidR="00646485" w:rsidRPr="008F021D" w:rsidRDefault="00646485" w:rsidP="008F54FE">
            <w:pPr>
              <w:pStyle w:val="3"/>
              <w:jc w:val="center"/>
              <w:rPr>
                <w:sz w:val="18"/>
                <w:szCs w:val="18"/>
              </w:rPr>
            </w:pPr>
            <w:r w:rsidRPr="008F021D">
              <w:rPr>
                <w:sz w:val="18"/>
                <w:szCs w:val="18"/>
              </w:rPr>
              <w:t>Срок аренды земельного участка</w:t>
            </w:r>
          </w:p>
        </w:tc>
        <w:tc>
          <w:tcPr>
            <w:tcW w:w="2126" w:type="dxa"/>
          </w:tcPr>
          <w:p w:rsidR="00646485" w:rsidRPr="008F021D" w:rsidRDefault="00646485" w:rsidP="008F54FE">
            <w:pPr>
              <w:pStyle w:val="3"/>
              <w:jc w:val="center"/>
              <w:rPr>
                <w:rFonts w:eastAsia="Calibri"/>
                <w:sz w:val="18"/>
                <w:szCs w:val="18"/>
              </w:rPr>
            </w:pPr>
            <w:r w:rsidRPr="008F021D">
              <w:rPr>
                <w:color w:val="000000"/>
                <w:sz w:val="18"/>
                <w:szCs w:val="18"/>
              </w:rPr>
              <w:t>Наименование уполномоченного органа, принявшего</w:t>
            </w:r>
            <w:r w:rsidRPr="008F021D">
              <w:rPr>
                <w:sz w:val="18"/>
                <w:szCs w:val="18"/>
              </w:rPr>
              <w:t xml:space="preserve"> решение о проведении торгов и  реквизиты </w:t>
            </w:r>
            <w:r w:rsidRPr="008F021D">
              <w:rPr>
                <w:rFonts w:eastAsia="Calibri"/>
                <w:sz w:val="18"/>
                <w:szCs w:val="18"/>
              </w:rPr>
              <w:t>решения о проведен</w:t>
            </w:r>
            <w:proofErr w:type="gramStart"/>
            <w:r w:rsidRPr="008F021D">
              <w:rPr>
                <w:rFonts w:eastAsia="Calibri"/>
                <w:sz w:val="18"/>
                <w:szCs w:val="18"/>
              </w:rPr>
              <w:t>ии ау</w:t>
            </w:r>
            <w:proofErr w:type="gramEnd"/>
            <w:r w:rsidRPr="008F021D">
              <w:rPr>
                <w:rFonts w:eastAsia="Calibri"/>
                <w:sz w:val="18"/>
                <w:szCs w:val="18"/>
              </w:rPr>
              <w:t>кциона</w:t>
            </w:r>
          </w:p>
        </w:tc>
      </w:tr>
      <w:tr w:rsidR="00646485" w:rsidRPr="008F021D" w:rsidTr="00AA05E4">
        <w:tc>
          <w:tcPr>
            <w:tcW w:w="1276" w:type="dxa"/>
          </w:tcPr>
          <w:p w:rsidR="00646485" w:rsidRPr="008F021D" w:rsidRDefault="00646485" w:rsidP="008F54FE">
            <w:pPr>
              <w:ind w:left="-108" w:right="-108"/>
              <w:jc w:val="center"/>
              <w:rPr>
                <w:b/>
                <w:bCs/>
                <w:sz w:val="18"/>
                <w:szCs w:val="18"/>
              </w:rPr>
            </w:pPr>
            <w:r w:rsidRPr="008F021D">
              <w:rPr>
                <w:b/>
                <w:bCs/>
                <w:sz w:val="18"/>
                <w:szCs w:val="18"/>
              </w:rPr>
              <w:t>ЛОТ №1</w:t>
            </w:r>
          </w:p>
          <w:p w:rsidR="00646485" w:rsidRPr="008F021D" w:rsidRDefault="00646485" w:rsidP="008F54FE">
            <w:pPr>
              <w:ind w:left="-108" w:right="-108"/>
              <w:jc w:val="center"/>
              <w:rPr>
                <w:b/>
                <w:bCs/>
                <w:sz w:val="18"/>
                <w:szCs w:val="18"/>
              </w:rPr>
            </w:pPr>
          </w:p>
          <w:p w:rsidR="00646485" w:rsidRPr="008F021D" w:rsidRDefault="00646485" w:rsidP="008F54FE">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C74CD5" w:rsidRDefault="00221DFB" w:rsidP="008F54FE">
            <w:pPr>
              <w:jc w:val="center"/>
              <w:rPr>
                <w:sz w:val="18"/>
                <w:szCs w:val="18"/>
              </w:rPr>
            </w:pPr>
            <w:r>
              <w:rPr>
                <w:sz w:val="18"/>
                <w:szCs w:val="18"/>
              </w:rPr>
              <w:t xml:space="preserve">Российская Федерация, </w:t>
            </w:r>
            <w:r w:rsidR="00646485" w:rsidRPr="008F021D">
              <w:rPr>
                <w:sz w:val="18"/>
                <w:szCs w:val="18"/>
              </w:rPr>
              <w:t>Ярославская область,</w:t>
            </w:r>
            <w:r>
              <w:rPr>
                <w:sz w:val="18"/>
                <w:szCs w:val="18"/>
              </w:rPr>
              <w:t xml:space="preserve"> г</w:t>
            </w:r>
            <w:r w:rsidR="00C74CD5" w:rsidRPr="00C74CD5">
              <w:rPr>
                <w:sz w:val="18"/>
                <w:szCs w:val="18"/>
              </w:rPr>
              <w:t xml:space="preserve">ородской </w:t>
            </w:r>
            <w:r>
              <w:rPr>
                <w:sz w:val="18"/>
                <w:szCs w:val="18"/>
              </w:rPr>
              <w:t>о</w:t>
            </w:r>
            <w:r w:rsidR="00C74CD5">
              <w:rPr>
                <w:sz w:val="18"/>
                <w:szCs w:val="18"/>
              </w:rPr>
              <w:t>круг</w:t>
            </w:r>
            <w:r>
              <w:rPr>
                <w:sz w:val="18"/>
                <w:szCs w:val="18"/>
              </w:rPr>
              <w:t xml:space="preserve"> г</w:t>
            </w:r>
            <w:r w:rsidR="00FA2CF1">
              <w:rPr>
                <w:sz w:val="18"/>
                <w:szCs w:val="18"/>
              </w:rPr>
              <w:t>.</w:t>
            </w:r>
            <w:r>
              <w:rPr>
                <w:sz w:val="18"/>
                <w:szCs w:val="18"/>
              </w:rPr>
              <w:t xml:space="preserve"> Рыбинск,</w:t>
            </w:r>
            <w:r w:rsidR="00C74CD5">
              <w:rPr>
                <w:sz w:val="18"/>
                <w:szCs w:val="18"/>
              </w:rPr>
              <w:t xml:space="preserve"> г</w:t>
            </w:r>
            <w:r w:rsidR="00FA2CF1">
              <w:rPr>
                <w:sz w:val="18"/>
                <w:szCs w:val="18"/>
              </w:rPr>
              <w:t>.</w:t>
            </w:r>
            <w:r w:rsidR="00C74CD5">
              <w:rPr>
                <w:sz w:val="18"/>
                <w:szCs w:val="18"/>
              </w:rPr>
              <w:t xml:space="preserve"> Рыбинск,</w:t>
            </w:r>
            <w:r>
              <w:rPr>
                <w:sz w:val="18"/>
                <w:szCs w:val="18"/>
              </w:rPr>
              <w:t xml:space="preserve"> район </w:t>
            </w:r>
            <w:r w:rsidR="00FA2CF1">
              <w:rPr>
                <w:sz w:val="18"/>
                <w:szCs w:val="18"/>
              </w:rPr>
              <w:t>поселок Копаево</w:t>
            </w:r>
            <w:r>
              <w:rPr>
                <w:sz w:val="18"/>
                <w:szCs w:val="18"/>
              </w:rPr>
              <w:t>,</w:t>
            </w:r>
          </w:p>
          <w:p w:rsidR="00646485" w:rsidRPr="00221DFB" w:rsidRDefault="00FA2CF1" w:rsidP="008F54FE">
            <w:pPr>
              <w:jc w:val="center"/>
              <w:rPr>
                <w:b/>
                <w:sz w:val="18"/>
                <w:szCs w:val="18"/>
              </w:rPr>
            </w:pPr>
            <w:r>
              <w:rPr>
                <w:b/>
                <w:sz w:val="18"/>
                <w:szCs w:val="18"/>
              </w:rPr>
              <w:t>Ошурковская</w:t>
            </w:r>
            <w:r w:rsidR="00C74CD5" w:rsidRPr="00C74CD5">
              <w:rPr>
                <w:b/>
                <w:sz w:val="18"/>
                <w:szCs w:val="18"/>
              </w:rPr>
              <w:t xml:space="preserve"> ул</w:t>
            </w:r>
            <w:r>
              <w:rPr>
                <w:b/>
                <w:sz w:val="18"/>
                <w:szCs w:val="18"/>
              </w:rPr>
              <w:t>.</w:t>
            </w:r>
            <w:r w:rsidR="00C74CD5" w:rsidRPr="00C74CD5">
              <w:rPr>
                <w:b/>
                <w:sz w:val="18"/>
                <w:szCs w:val="18"/>
              </w:rPr>
              <w:t xml:space="preserve">, </w:t>
            </w:r>
            <w:r w:rsidR="00221DFB" w:rsidRPr="00221DFB">
              <w:rPr>
                <w:b/>
                <w:sz w:val="18"/>
                <w:szCs w:val="18"/>
              </w:rPr>
              <w:t xml:space="preserve">участок </w:t>
            </w:r>
            <w:r>
              <w:rPr>
                <w:b/>
                <w:sz w:val="18"/>
                <w:szCs w:val="18"/>
              </w:rPr>
              <w:t>7в</w:t>
            </w:r>
          </w:p>
          <w:p w:rsidR="00646485" w:rsidRPr="008F021D" w:rsidRDefault="00646485" w:rsidP="00221DFB">
            <w:pPr>
              <w:jc w:val="center"/>
              <w:rPr>
                <w:b/>
                <w:bCs/>
                <w:sz w:val="18"/>
                <w:szCs w:val="18"/>
              </w:rPr>
            </w:pPr>
          </w:p>
        </w:tc>
        <w:tc>
          <w:tcPr>
            <w:tcW w:w="3119" w:type="dxa"/>
          </w:tcPr>
          <w:p w:rsidR="00646485" w:rsidRPr="008F021D" w:rsidRDefault="00646485" w:rsidP="008F54F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sidR="00C74CD5">
              <w:rPr>
                <w:sz w:val="18"/>
                <w:szCs w:val="18"/>
              </w:rPr>
              <w:t>1</w:t>
            </w:r>
            <w:r w:rsidR="00FA2CF1">
              <w:rPr>
                <w:sz w:val="18"/>
                <w:szCs w:val="18"/>
              </w:rPr>
              <w:t>6</w:t>
            </w:r>
            <w:r w:rsidR="00C74CD5">
              <w:rPr>
                <w:sz w:val="18"/>
                <w:szCs w:val="18"/>
              </w:rPr>
              <w:t>00</w:t>
            </w:r>
            <w:r w:rsidRPr="008F021D">
              <w:rPr>
                <w:sz w:val="18"/>
                <w:szCs w:val="18"/>
              </w:rPr>
              <w:t>±</w:t>
            </w:r>
            <w:r w:rsidR="00C74CD5">
              <w:rPr>
                <w:sz w:val="18"/>
                <w:szCs w:val="18"/>
              </w:rPr>
              <w:t>1</w:t>
            </w:r>
            <w:r w:rsidR="00FA2CF1">
              <w:rPr>
                <w:sz w:val="18"/>
                <w:szCs w:val="18"/>
              </w:rPr>
              <w:t>4</w:t>
            </w:r>
            <w:r w:rsidRPr="008F021D">
              <w:rPr>
                <w:sz w:val="18"/>
                <w:szCs w:val="18"/>
              </w:rPr>
              <w:t xml:space="preserve"> кв.м</w:t>
            </w:r>
            <w:r w:rsidR="00346D35">
              <w:rPr>
                <w:sz w:val="18"/>
                <w:szCs w:val="18"/>
              </w:rPr>
              <w:t>.</w:t>
            </w:r>
          </w:p>
          <w:p w:rsidR="00646485" w:rsidRPr="008F021D" w:rsidRDefault="00646485" w:rsidP="008F54FE">
            <w:pPr>
              <w:jc w:val="center"/>
              <w:rPr>
                <w:sz w:val="18"/>
                <w:szCs w:val="18"/>
              </w:rPr>
            </w:pPr>
            <w:r w:rsidRPr="008F021D">
              <w:rPr>
                <w:b/>
                <w:bCs/>
                <w:sz w:val="18"/>
                <w:szCs w:val="18"/>
              </w:rPr>
              <w:t>Кадастровый номер</w:t>
            </w:r>
            <w:r w:rsidRPr="008F021D">
              <w:rPr>
                <w:sz w:val="18"/>
                <w:szCs w:val="18"/>
              </w:rPr>
              <w:t xml:space="preserve"> – </w:t>
            </w:r>
          </w:p>
          <w:p w:rsidR="00646485" w:rsidRPr="008F021D" w:rsidRDefault="00646485" w:rsidP="008F54FE">
            <w:pPr>
              <w:jc w:val="center"/>
              <w:rPr>
                <w:sz w:val="18"/>
                <w:szCs w:val="18"/>
              </w:rPr>
            </w:pPr>
            <w:r w:rsidRPr="008F021D">
              <w:rPr>
                <w:sz w:val="18"/>
                <w:szCs w:val="18"/>
              </w:rPr>
              <w:t>76:20:</w:t>
            </w:r>
            <w:r w:rsidR="00FA2CF1">
              <w:rPr>
                <w:sz w:val="18"/>
                <w:szCs w:val="18"/>
              </w:rPr>
              <w:t>120235</w:t>
            </w:r>
            <w:r w:rsidRPr="008F021D">
              <w:rPr>
                <w:sz w:val="18"/>
                <w:szCs w:val="18"/>
              </w:rPr>
              <w:t>:</w:t>
            </w:r>
            <w:r w:rsidR="00FA2CF1">
              <w:rPr>
                <w:sz w:val="18"/>
                <w:szCs w:val="18"/>
              </w:rPr>
              <w:t>1635</w:t>
            </w:r>
          </w:p>
          <w:p w:rsidR="00646485" w:rsidRPr="008F021D" w:rsidRDefault="00646485" w:rsidP="00C74CD5">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sidR="00FA2CF1">
              <w:rPr>
                <w:sz w:val="18"/>
                <w:szCs w:val="18"/>
              </w:rPr>
              <w:t>магазины</w:t>
            </w:r>
          </w:p>
          <w:p w:rsidR="00646485" w:rsidRPr="008F021D" w:rsidRDefault="00646485" w:rsidP="008F54F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68" w:type="dxa"/>
          </w:tcPr>
          <w:p w:rsidR="00646485" w:rsidRPr="008F021D" w:rsidRDefault="00646485" w:rsidP="008F54FE">
            <w:pPr>
              <w:jc w:val="center"/>
              <w:rPr>
                <w:sz w:val="18"/>
                <w:szCs w:val="18"/>
              </w:rPr>
            </w:pPr>
            <w:r w:rsidRPr="008F021D">
              <w:rPr>
                <w:sz w:val="18"/>
                <w:szCs w:val="18"/>
              </w:rPr>
              <w:t>Земельный участок, государственная собственность на который не разграничена.</w:t>
            </w:r>
          </w:p>
          <w:p w:rsidR="00646485" w:rsidRPr="008F021D" w:rsidRDefault="00646485" w:rsidP="008F54F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843" w:type="dxa"/>
            <w:vAlign w:val="center"/>
          </w:tcPr>
          <w:p w:rsidR="00646485" w:rsidRPr="00FA2CF1" w:rsidRDefault="00FA2CF1" w:rsidP="00FA2CF1">
            <w:pPr>
              <w:jc w:val="center"/>
              <w:rPr>
                <w:b/>
                <w:bCs/>
                <w:color w:val="FF0000"/>
                <w:sz w:val="18"/>
                <w:szCs w:val="18"/>
              </w:rPr>
            </w:pPr>
            <w:r w:rsidRPr="00FA2CF1">
              <w:rPr>
                <w:color w:val="000000"/>
                <w:sz w:val="18"/>
                <w:szCs w:val="18"/>
              </w:rPr>
              <w:t>1 292 987</w:t>
            </w:r>
            <w:r w:rsidR="00525183" w:rsidRPr="00FA2CF1">
              <w:rPr>
                <w:color w:val="000000"/>
                <w:sz w:val="18"/>
                <w:szCs w:val="18"/>
              </w:rPr>
              <w:t>,</w:t>
            </w:r>
            <w:r w:rsidRPr="00FA2CF1">
              <w:rPr>
                <w:color w:val="000000"/>
                <w:sz w:val="18"/>
                <w:szCs w:val="18"/>
              </w:rPr>
              <w:t>52</w:t>
            </w:r>
          </w:p>
        </w:tc>
        <w:tc>
          <w:tcPr>
            <w:tcW w:w="1275" w:type="dxa"/>
            <w:vAlign w:val="center"/>
          </w:tcPr>
          <w:p w:rsidR="00646485" w:rsidRPr="00015008" w:rsidRDefault="00FA2CF1" w:rsidP="009832D1">
            <w:pPr>
              <w:jc w:val="center"/>
              <w:rPr>
                <w:b/>
                <w:sz w:val="18"/>
                <w:szCs w:val="18"/>
              </w:rPr>
            </w:pPr>
            <w:r>
              <w:rPr>
                <w:sz w:val="18"/>
                <w:szCs w:val="18"/>
              </w:rPr>
              <w:t>2</w:t>
            </w:r>
            <w:r w:rsidR="00525183" w:rsidRPr="00015008">
              <w:rPr>
                <w:sz w:val="18"/>
                <w:szCs w:val="18"/>
              </w:rPr>
              <w:t>0</w:t>
            </w:r>
          </w:p>
        </w:tc>
        <w:tc>
          <w:tcPr>
            <w:tcW w:w="992" w:type="dxa"/>
            <w:vAlign w:val="center"/>
          </w:tcPr>
          <w:p w:rsidR="00646485" w:rsidRPr="005D40A0" w:rsidRDefault="00646485" w:rsidP="00015008">
            <w:pPr>
              <w:jc w:val="center"/>
              <w:rPr>
                <w:sz w:val="18"/>
                <w:szCs w:val="18"/>
              </w:rPr>
            </w:pPr>
            <w:r w:rsidRPr="005D40A0">
              <w:rPr>
                <w:sz w:val="18"/>
                <w:szCs w:val="18"/>
              </w:rPr>
              <w:t>3</w:t>
            </w:r>
          </w:p>
        </w:tc>
        <w:tc>
          <w:tcPr>
            <w:tcW w:w="1135" w:type="dxa"/>
            <w:vAlign w:val="center"/>
          </w:tcPr>
          <w:p w:rsidR="00646485" w:rsidRPr="00317C7D" w:rsidRDefault="00FA2CF1" w:rsidP="00FA2CF1">
            <w:pPr>
              <w:jc w:val="center"/>
              <w:rPr>
                <w:b/>
                <w:bCs/>
                <w:sz w:val="18"/>
                <w:szCs w:val="18"/>
              </w:rPr>
            </w:pPr>
            <w:r>
              <w:rPr>
                <w:bCs/>
                <w:sz w:val="18"/>
                <w:szCs w:val="18"/>
              </w:rPr>
              <w:t>18</w:t>
            </w:r>
            <w:r w:rsidR="00525183" w:rsidRPr="00525183">
              <w:rPr>
                <w:bCs/>
                <w:sz w:val="18"/>
                <w:szCs w:val="18"/>
              </w:rPr>
              <w:t xml:space="preserve"> месяцев</w:t>
            </w:r>
          </w:p>
        </w:tc>
        <w:tc>
          <w:tcPr>
            <w:tcW w:w="2126" w:type="dxa"/>
            <w:vAlign w:val="center"/>
          </w:tcPr>
          <w:p w:rsidR="00646485" w:rsidRPr="00646485" w:rsidRDefault="00646485" w:rsidP="00015008">
            <w:pPr>
              <w:jc w:val="center"/>
              <w:rPr>
                <w:bCs/>
                <w:sz w:val="18"/>
                <w:szCs w:val="18"/>
              </w:rPr>
            </w:pPr>
            <w:r w:rsidRPr="00646485">
              <w:rPr>
                <w:bCs/>
                <w:sz w:val="18"/>
                <w:szCs w:val="18"/>
              </w:rPr>
              <w:t>Администрация городского округа город Рыбинск</w:t>
            </w:r>
          </w:p>
          <w:p w:rsidR="00646485" w:rsidRPr="006613E1" w:rsidRDefault="00646485" w:rsidP="00015008">
            <w:pPr>
              <w:jc w:val="center"/>
              <w:rPr>
                <w:bCs/>
                <w:color w:val="FF0000"/>
                <w:sz w:val="18"/>
                <w:szCs w:val="18"/>
              </w:rPr>
            </w:pPr>
            <w:proofErr w:type="gramStart"/>
            <w:r w:rsidRPr="00646485">
              <w:rPr>
                <w:bCs/>
                <w:sz w:val="18"/>
                <w:szCs w:val="18"/>
              </w:rPr>
              <w:t>(</w:t>
            </w:r>
            <w:r w:rsidRPr="00525183">
              <w:rPr>
                <w:bCs/>
                <w:sz w:val="18"/>
                <w:szCs w:val="18"/>
              </w:rPr>
              <w:t xml:space="preserve">постановление от </w:t>
            </w:r>
            <w:r w:rsidR="005F03CD" w:rsidRPr="005F03CD">
              <w:rPr>
                <w:bCs/>
                <w:sz w:val="18"/>
                <w:szCs w:val="18"/>
              </w:rPr>
              <w:t>16</w:t>
            </w:r>
            <w:r w:rsidR="00D667C7" w:rsidRPr="005F03CD">
              <w:rPr>
                <w:bCs/>
                <w:sz w:val="18"/>
                <w:szCs w:val="18"/>
              </w:rPr>
              <w:t>.</w:t>
            </w:r>
            <w:r w:rsidR="005F03CD" w:rsidRPr="005F03CD">
              <w:rPr>
                <w:bCs/>
                <w:sz w:val="18"/>
                <w:szCs w:val="18"/>
              </w:rPr>
              <w:t>05</w:t>
            </w:r>
            <w:r w:rsidR="00D667C7" w:rsidRPr="005F03CD">
              <w:rPr>
                <w:bCs/>
                <w:sz w:val="18"/>
                <w:szCs w:val="18"/>
              </w:rPr>
              <w:t>.201</w:t>
            </w:r>
            <w:r w:rsidR="005F03CD" w:rsidRPr="005F03CD">
              <w:rPr>
                <w:bCs/>
                <w:sz w:val="18"/>
                <w:szCs w:val="18"/>
              </w:rPr>
              <w:t>8</w:t>
            </w:r>
            <w:r w:rsidRPr="005F03CD">
              <w:rPr>
                <w:bCs/>
                <w:sz w:val="18"/>
                <w:szCs w:val="18"/>
              </w:rPr>
              <w:t xml:space="preserve"> № </w:t>
            </w:r>
            <w:r w:rsidR="005F03CD" w:rsidRPr="005F03CD">
              <w:rPr>
                <w:bCs/>
                <w:sz w:val="18"/>
                <w:szCs w:val="18"/>
              </w:rPr>
              <w:t>1455</w:t>
            </w:r>
            <w:proofErr w:type="gramEnd"/>
          </w:p>
          <w:p w:rsidR="00646485" w:rsidRPr="00525183" w:rsidRDefault="00646485" w:rsidP="00015008">
            <w:pPr>
              <w:jc w:val="center"/>
              <w:rPr>
                <w:b/>
                <w:bCs/>
                <w:sz w:val="18"/>
                <w:szCs w:val="18"/>
              </w:rPr>
            </w:pPr>
            <w:proofErr w:type="gramStart"/>
            <w:r w:rsidRPr="00525183">
              <w:rPr>
                <w:bCs/>
                <w:sz w:val="18"/>
                <w:szCs w:val="18"/>
              </w:rPr>
              <w:t>«О проведении аукционов»)</w:t>
            </w:r>
            <w:proofErr w:type="gramEnd"/>
          </w:p>
        </w:tc>
      </w:tr>
    </w:tbl>
    <w:p w:rsidR="006613E1" w:rsidRPr="006613E1" w:rsidRDefault="00646485" w:rsidP="006613E1">
      <w:pPr>
        <w:tabs>
          <w:tab w:val="left" w:pos="142"/>
        </w:tabs>
        <w:autoSpaceDE w:val="0"/>
        <w:autoSpaceDN w:val="0"/>
        <w:adjustRightInd w:val="0"/>
        <w:ind w:left="-567"/>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Default="006613E1" w:rsidP="00626D64">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w:t>
      </w:r>
      <w:proofErr w:type="gramStart"/>
      <w:r w:rsidR="00FA2CF1">
        <w:rPr>
          <w:rFonts w:eastAsia="MS Mincho"/>
          <w:sz w:val="18"/>
          <w:szCs w:val="18"/>
          <w:lang w:eastAsia="ar-SA"/>
        </w:rPr>
        <w:t>1</w:t>
      </w:r>
      <w:proofErr w:type="gramEnd"/>
      <w:r w:rsidRPr="008B4237">
        <w:rPr>
          <w:rFonts w:eastAsia="MS Mincho"/>
          <w:sz w:val="18"/>
          <w:szCs w:val="18"/>
          <w:lang w:eastAsia="ar-SA"/>
        </w:rPr>
        <w:t xml:space="preserve"> – </w:t>
      </w:r>
      <w:r w:rsidR="00FA2CF1">
        <w:rPr>
          <w:rFonts w:eastAsia="MS Mincho"/>
          <w:sz w:val="18"/>
          <w:szCs w:val="18"/>
          <w:lang w:eastAsia="ar-SA"/>
        </w:rPr>
        <w:t>многоэтажная многоквартирная</w:t>
      </w:r>
      <w:r w:rsidRPr="008B4237">
        <w:rPr>
          <w:rFonts w:eastAsia="MS Mincho"/>
          <w:sz w:val="18"/>
          <w:szCs w:val="18"/>
          <w:lang w:eastAsia="ar-SA"/>
        </w:rPr>
        <w:t xml:space="preserve"> жилая застройка</w:t>
      </w:r>
      <w:r w:rsidRPr="00626D64">
        <w:rPr>
          <w:rFonts w:eastAsia="MS Mincho"/>
          <w:sz w:val="18"/>
          <w:szCs w:val="18"/>
          <w:lang w:eastAsia="ar-SA"/>
        </w:rPr>
        <w:t>;</w:t>
      </w:r>
    </w:p>
    <w:p w:rsidR="006613E1" w:rsidRPr="006613E1" w:rsidRDefault="006613E1" w:rsidP="006613E1">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w:t>
      </w:r>
      <w:r w:rsidR="00254A01">
        <w:rPr>
          <w:rFonts w:eastAsia="MS Mincho"/>
          <w:sz w:val="18"/>
          <w:szCs w:val="18"/>
          <w:lang w:eastAsia="ar-SA"/>
        </w:rPr>
        <w:t>6</w:t>
      </w:r>
      <w:r w:rsidRPr="006613E1">
        <w:rPr>
          <w:rFonts w:eastAsia="MS Mincho"/>
          <w:sz w:val="18"/>
          <w:szCs w:val="18"/>
          <w:lang w:eastAsia="ar-SA"/>
        </w:rPr>
        <w:t xml:space="preserve">0%. Максимальные допустимые параметры разрешенного строительства: примерная площадь застройки объекта от площади земельного участка - </w:t>
      </w:r>
      <w:r w:rsidR="00254A01">
        <w:rPr>
          <w:rFonts w:eastAsia="MS Mincho"/>
          <w:sz w:val="18"/>
          <w:szCs w:val="18"/>
          <w:lang w:eastAsia="ar-SA"/>
        </w:rPr>
        <w:t>9</w:t>
      </w:r>
      <w:r>
        <w:rPr>
          <w:rFonts w:eastAsia="MS Mincho"/>
          <w:sz w:val="18"/>
          <w:szCs w:val="18"/>
          <w:lang w:eastAsia="ar-SA"/>
        </w:rPr>
        <w:t>60</w:t>
      </w:r>
      <w:r w:rsidRPr="006613E1">
        <w:rPr>
          <w:rFonts w:eastAsia="MS Mincho"/>
          <w:sz w:val="18"/>
          <w:szCs w:val="18"/>
          <w:lang w:eastAsia="ar-SA"/>
        </w:rPr>
        <w:t xml:space="preserve"> кв.м.; примерная площадь объекта капитального строительства</w:t>
      </w:r>
      <w:r w:rsidR="00254A01">
        <w:rPr>
          <w:rFonts w:eastAsia="MS Mincho"/>
          <w:sz w:val="18"/>
          <w:szCs w:val="18"/>
          <w:lang w:eastAsia="ar-SA"/>
        </w:rPr>
        <w:t xml:space="preserve"> (1 этаж)</w:t>
      </w:r>
      <w:r w:rsidRPr="006613E1">
        <w:rPr>
          <w:rFonts w:eastAsia="MS Mincho"/>
          <w:sz w:val="18"/>
          <w:szCs w:val="18"/>
          <w:lang w:eastAsia="ar-SA"/>
        </w:rPr>
        <w:t xml:space="preserve"> – </w:t>
      </w:r>
      <w:r w:rsidR="00254A01">
        <w:rPr>
          <w:rFonts w:eastAsia="MS Mincho"/>
          <w:sz w:val="18"/>
          <w:szCs w:val="18"/>
          <w:lang w:eastAsia="ar-SA"/>
        </w:rPr>
        <w:t>96</w:t>
      </w:r>
      <w:r>
        <w:rPr>
          <w:rFonts w:eastAsia="MS Mincho"/>
          <w:sz w:val="18"/>
          <w:szCs w:val="18"/>
          <w:lang w:eastAsia="ar-SA"/>
        </w:rPr>
        <w:t>0</w:t>
      </w:r>
      <w:r w:rsidRPr="006613E1">
        <w:rPr>
          <w:rFonts w:eastAsia="MS Mincho"/>
          <w:sz w:val="18"/>
          <w:szCs w:val="18"/>
          <w:lang w:eastAsia="ar-SA"/>
        </w:rPr>
        <w:t xml:space="preserve"> кв.м. Предельное количество этажей – </w:t>
      </w:r>
      <w:r w:rsidR="00254A01">
        <w:rPr>
          <w:rFonts w:eastAsia="MS Mincho"/>
          <w:sz w:val="18"/>
          <w:szCs w:val="18"/>
          <w:lang w:eastAsia="ar-SA"/>
        </w:rPr>
        <w:t>не установлено</w:t>
      </w:r>
      <w:r w:rsidRPr="006613E1">
        <w:rPr>
          <w:rFonts w:eastAsia="MS Mincho"/>
          <w:sz w:val="18"/>
          <w:szCs w:val="18"/>
          <w:lang w:eastAsia="ar-SA"/>
        </w:rPr>
        <w:t>.</w:t>
      </w:r>
      <w:r w:rsidR="00254A01">
        <w:rPr>
          <w:rFonts w:eastAsia="MS Mincho"/>
          <w:sz w:val="18"/>
          <w:szCs w:val="18"/>
          <w:lang w:eastAsia="ar-SA"/>
        </w:rPr>
        <w:t xml:space="preserve"> Допускается размещение объектов капитального строительства, предназначенных для продажи товаров, торговая площадь которых составляет до 500 кв. м.</w:t>
      </w:r>
    </w:p>
    <w:p w:rsidR="00646485" w:rsidRPr="006613E1" w:rsidRDefault="00646485" w:rsidP="00646485">
      <w:pPr>
        <w:ind w:left="-567"/>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46485" w:rsidRDefault="00646485" w:rsidP="00646485">
      <w:pPr>
        <w:ind w:left="-567"/>
        <w:jc w:val="both"/>
        <w:rPr>
          <w:sz w:val="18"/>
          <w:szCs w:val="18"/>
        </w:rPr>
      </w:pPr>
      <w:r w:rsidRPr="006613E1">
        <w:rPr>
          <w:sz w:val="18"/>
          <w:szCs w:val="18"/>
        </w:rPr>
        <w:t xml:space="preserve">МУП «ТЕПЛОЭНЕРГО» от </w:t>
      </w:r>
      <w:r w:rsidR="006613E1">
        <w:rPr>
          <w:sz w:val="18"/>
          <w:szCs w:val="18"/>
        </w:rPr>
        <w:t>13</w:t>
      </w:r>
      <w:r w:rsidRPr="006613E1">
        <w:rPr>
          <w:sz w:val="18"/>
          <w:szCs w:val="18"/>
        </w:rPr>
        <w:t>.</w:t>
      </w:r>
      <w:r w:rsidR="006613E1">
        <w:rPr>
          <w:sz w:val="18"/>
          <w:szCs w:val="18"/>
        </w:rPr>
        <w:t>12</w:t>
      </w:r>
      <w:r w:rsidRPr="006613E1">
        <w:rPr>
          <w:sz w:val="18"/>
          <w:szCs w:val="18"/>
        </w:rPr>
        <w:t>.2017  № 14/</w:t>
      </w:r>
      <w:r w:rsidR="0022551E" w:rsidRPr="006613E1">
        <w:rPr>
          <w:sz w:val="18"/>
          <w:szCs w:val="18"/>
        </w:rPr>
        <w:t>1</w:t>
      </w:r>
      <w:r w:rsidR="006613E1">
        <w:rPr>
          <w:sz w:val="18"/>
          <w:szCs w:val="18"/>
        </w:rPr>
        <w:t>427</w:t>
      </w:r>
      <w:r w:rsidR="0022551E" w:rsidRPr="006613E1">
        <w:rPr>
          <w:sz w:val="18"/>
          <w:szCs w:val="18"/>
        </w:rPr>
        <w:t>8</w:t>
      </w:r>
      <w:r w:rsidRPr="006613E1">
        <w:rPr>
          <w:sz w:val="18"/>
          <w:szCs w:val="18"/>
        </w:rPr>
        <w:t>:</w:t>
      </w:r>
    </w:p>
    <w:p w:rsidR="00254A01" w:rsidRDefault="00254A01" w:rsidP="00254A01">
      <w:pPr>
        <w:ind w:left="-567"/>
        <w:jc w:val="both"/>
        <w:rPr>
          <w:rFonts w:eastAsia="Calibri"/>
          <w:bCs/>
          <w:sz w:val="18"/>
          <w:szCs w:val="18"/>
        </w:rPr>
      </w:pPr>
      <w:r>
        <w:rPr>
          <w:rFonts w:eastAsia="Calibri"/>
          <w:bCs/>
          <w:sz w:val="18"/>
          <w:szCs w:val="18"/>
        </w:rPr>
        <w:t>Источник теплоснабжения: котельная МУП «Теплоэнерго» - «Сельхозтехника».</w:t>
      </w:r>
    </w:p>
    <w:p w:rsidR="00254A01" w:rsidRDefault="00254A01" w:rsidP="00254A01">
      <w:pPr>
        <w:ind w:left="-567"/>
        <w:jc w:val="both"/>
        <w:rPr>
          <w:rFonts w:eastAsia="Calibri"/>
          <w:bCs/>
          <w:sz w:val="18"/>
          <w:szCs w:val="18"/>
        </w:rPr>
      </w:pPr>
      <w:r>
        <w:rPr>
          <w:rFonts w:eastAsia="Calibri"/>
          <w:bCs/>
          <w:sz w:val="18"/>
          <w:szCs w:val="18"/>
        </w:rPr>
        <w:t>Параметры теплоносителя:</w:t>
      </w:r>
    </w:p>
    <w:p w:rsidR="00254A01" w:rsidRPr="00254A01" w:rsidRDefault="00254A01" w:rsidP="00254A01">
      <w:pPr>
        <w:ind w:left="-567"/>
        <w:jc w:val="both"/>
        <w:rPr>
          <w:rFonts w:eastAsia="Calibri"/>
          <w:bCs/>
          <w:sz w:val="18"/>
          <w:szCs w:val="18"/>
        </w:rPr>
      </w:pPr>
      <w:r>
        <w:rPr>
          <w:rFonts w:eastAsia="Calibri"/>
          <w:bCs/>
          <w:sz w:val="18"/>
          <w:szCs w:val="18"/>
        </w:rPr>
        <w:t>- температурный график сети: 130-70</w:t>
      </w:r>
      <w:proofErr w:type="gramStart"/>
      <w:r>
        <w:rPr>
          <w:rFonts w:eastAsia="Calibri"/>
          <w:bCs/>
          <w:sz w:val="18"/>
          <w:szCs w:val="18"/>
        </w:rPr>
        <w:t>°С</w:t>
      </w:r>
      <w:proofErr w:type="gramEnd"/>
      <w:r w:rsidRPr="00254A01">
        <w:rPr>
          <w:rFonts w:eastAsia="Calibri"/>
          <w:bCs/>
          <w:sz w:val="18"/>
          <w:szCs w:val="18"/>
        </w:rPr>
        <w:t>;</w:t>
      </w:r>
    </w:p>
    <w:p w:rsidR="00254A01" w:rsidRPr="00254A01" w:rsidRDefault="00254A01" w:rsidP="00254A01">
      <w:pPr>
        <w:ind w:left="-567"/>
        <w:jc w:val="both"/>
        <w:rPr>
          <w:rFonts w:eastAsia="Calibri"/>
          <w:bCs/>
          <w:sz w:val="18"/>
          <w:szCs w:val="18"/>
        </w:rPr>
      </w:pPr>
      <w:r>
        <w:rPr>
          <w:rFonts w:eastAsia="Calibri"/>
          <w:bCs/>
          <w:sz w:val="18"/>
          <w:szCs w:val="18"/>
        </w:rPr>
        <w:t>- система теплоснабжения: 4-х трубная, закрытая</w:t>
      </w:r>
      <w:r w:rsidRPr="00254A01">
        <w:rPr>
          <w:rFonts w:eastAsia="Calibri"/>
          <w:bCs/>
          <w:sz w:val="18"/>
          <w:szCs w:val="18"/>
        </w:rPr>
        <w:t>.</w:t>
      </w:r>
    </w:p>
    <w:p w:rsidR="00254A01" w:rsidRPr="006613E1" w:rsidRDefault="00CC035C" w:rsidP="00646485">
      <w:pPr>
        <w:ind w:left="-567"/>
        <w:jc w:val="both"/>
        <w:rPr>
          <w:sz w:val="18"/>
          <w:szCs w:val="18"/>
        </w:rPr>
      </w:pPr>
      <w:r>
        <w:rPr>
          <w:rFonts w:eastAsia="Calibri"/>
          <w:bCs/>
          <w:sz w:val="18"/>
          <w:szCs w:val="18"/>
        </w:rPr>
        <w:t xml:space="preserve">Ближайшая точка подключения находится на участке теплосети, проходящей в районе домов № 7 и № 7а по ул. Ошурковская (ориентировочное расстояние до объекта – 100 м). Свободные мощности по ГВС составляют 2,016 Гкал/час. 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r w:rsidR="00254A01">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646485" w:rsidRPr="00BE1927" w:rsidRDefault="00646485" w:rsidP="00646485">
      <w:pPr>
        <w:autoSpaceDE w:val="0"/>
        <w:autoSpaceDN w:val="0"/>
        <w:ind w:left="-567"/>
        <w:jc w:val="both"/>
        <w:rPr>
          <w:rFonts w:eastAsia="Calibri"/>
          <w:bCs/>
          <w:sz w:val="18"/>
          <w:szCs w:val="18"/>
        </w:rPr>
      </w:pPr>
      <w:r w:rsidRPr="00BE1927">
        <w:rPr>
          <w:rFonts w:eastAsia="Calibri"/>
          <w:bCs/>
          <w:sz w:val="18"/>
          <w:szCs w:val="18"/>
        </w:rPr>
        <w:t xml:space="preserve">ОАО «РЫБИНСКГАЗСЕРВИС» </w:t>
      </w:r>
      <w:r w:rsidR="00C61D20" w:rsidRPr="00BE1927">
        <w:rPr>
          <w:rFonts w:eastAsia="Calibri"/>
          <w:bCs/>
          <w:sz w:val="18"/>
          <w:szCs w:val="18"/>
        </w:rPr>
        <w:t xml:space="preserve">от </w:t>
      </w:r>
      <w:r w:rsidR="00BE1927">
        <w:rPr>
          <w:rFonts w:eastAsia="Calibri"/>
          <w:bCs/>
          <w:sz w:val="18"/>
          <w:szCs w:val="18"/>
        </w:rPr>
        <w:t>11</w:t>
      </w:r>
      <w:r w:rsidR="00C61D20" w:rsidRPr="00BE1927">
        <w:rPr>
          <w:rFonts w:eastAsia="Calibri"/>
          <w:bCs/>
          <w:sz w:val="18"/>
          <w:szCs w:val="18"/>
        </w:rPr>
        <w:t>.</w:t>
      </w:r>
      <w:r w:rsidR="00BE1927">
        <w:rPr>
          <w:rFonts w:eastAsia="Calibri"/>
          <w:bCs/>
          <w:sz w:val="18"/>
          <w:szCs w:val="18"/>
        </w:rPr>
        <w:t>12</w:t>
      </w:r>
      <w:r w:rsidR="00C61D20" w:rsidRPr="00BE1927">
        <w:rPr>
          <w:rFonts w:eastAsia="Calibri"/>
          <w:bCs/>
          <w:sz w:val="18"/>
          <w:szCs w:val="18"/>
        </w:rPr>
        <w:t>.</w:t>
      </w:r>
      <w:r w:rsidR="00BE1927">
        <w:rPr>
          <w:rFonts w:eastAsia="Calibri"/>
          <w:bCs/>
          <w:sz w:val="18"/>
          <w:szCs w:val="18"/>
        </w:rPr>
        <w:t>2017</w:t>
      </w:r>
      <w:r w:rsidR="00C61D20" w:rsidRPr="00BE1927">
        <w:rPr>
          <w:rFonts w:eastAsia="Calibri"/>
          <w:bCs/>
          <w:sz w:val="18"/>
          <w:szCs w:val="18"/>
        </w:rPr>
        <w:t xml:space="preserve"> № </w:t>
      </w:r>
      <w:r w:rsidR="00BE1927">
        <w:rPr>
          <w:rFonts w:eastAsia="Calibri"/>
          <w:bCs/>
          <w:sz w:val="18"/>
          <w:szCs w:val="18"/>
        </w:rPr>
        <w:t>4374</w:t>
      </w:r>
      <w:r w:rsidR="00C61D20" w:rsidRPr="00BE1927">
        <w:rPr>
          <w:rFonts w:eastAsia="Calibri"/>
          <w:bCs/>
          <w:sz w:val="18"/>
          <w:szCs w:val="18"/>
        </w:rPr>
        <w:t>/</w:t>
      </w:r>
      <w:r w:rsidR="00BE1927">
        <w:rPr>
          <w:rFonts w:eastAsia="Calibri"/>
          <w:bCs/>
          <w:sz w:val="18"/>
          <w:szCs w:val="18"/>
        </w:rPr>
        <w:t>2</w:t>
      </w:r>
      <w:r w:rsidR="00C61D20" w:rsidRPr="00BE1927">
        <w:rPr>
          <w:rFonts w:eastAsia="Calibri"/>
          <w:bCs/>
          <w:sz w:val="18"/>
          <w:szCs w:val="18"/>
        </w:rPr>
        <w:t>:</w:t>
      </w:r>
    </w:p>
    <w:p w:rsidR="00671FF1" w:rsidRPr="00ED3D33" w:rsidRDefault="00671FF1" w:rsidP="00671FF1">
      <w:pPr>
        <w:autoSpaceDE w:val="0"/>
        <w:autoSpaceDN w:val="0"/>
        <w:ind w:left="-567"/>
        <w:jc w:val="both"/>
        <w:rPr>
          <w:rFonts w:eastAsia="Calibri"/>
          <w:bCs/>
          <w:color w:val="FF0000"/>
          <w:sz w:val="18"/>
          <w:szCs w:val="18"/>
        </w:rPr>
      </w:pPr>
      <w:r>
        <w:rPr>
          <w:rFonts w:eastAsia="Calibri"/>
          <w:bCs/>
          <w:color w:val="000000"/>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высокого давления, проложенный по </w:t>
      </w:r>
      <w:proofErr w:type="spellStart"/>
      <w:r>
        <w:rPr>
          <w:rFonts w:eastAsia="Calibri"/>
          <w:bCs/>
          <w:color w:val="000000"/>
          <w:sz w:val="18"/>
          <w:szCs w:val="18"/>
        </w:rPr>
        <w:t>Ошурковской</w:t>
      </w:r>
      <w:proofErr w:type="spellEnd"/>
      <w:r>
        <w:rPr>
          <w:rFonts w:eastAsia="Calibri"/>
          <w:bCs/>
          <w:color w:val="000000"/>
          <w:sz w:val="18"/>
          <w:szCs w:val="18"/>
        </w:rPr>
        <w:t xml:space="preserve"> ул. Расстояние от точки подключения до границ земельного участка по прямой составляет приблизительно 160 м. Максимальное потребление природного газа на участке – 20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646485" w:rsidRPr="006613E1" w:rsidRDefault="0088170E" w:rsidP="00646485">
      <w:pPr>
        <w:autoSpaceDE w:val="0"/>
        <w:autoSpaceDN w:val="0"/>
        <w:ind w:left="-567"/>
        <w:jc w:val="both"/>
        <w:rPr>
          <w:rFonts w:eastAsia="Calibri"/>
          <w:bCs/>
          <w:color w:val="000000"/>
          <w:sz w:val="18"/>
          <w:szCs w:val="18"/>
        </w:rPr>
      </w:pPr>
      <w:r>
        <w:rPr>
          <w:rFonts w:eastAsia="Calibri"/>
          <w:bCs/>
          <w:color w:val="000000"/>
          <w:sz w:val="18"/>
          <w:szCs w:val="18"/>
        </w:rPr>
        <w:t>Г</w:t>
      </w:r>
      <w:r w:rsidR="00646485" w:rsidRPr="006613E1">
        <w:rPr>
          <w:rFonts w:eastAsia="Calibri"/>
          <w:bCs/>
          <w:color w:val="000000"/>
          <w:sz w:val="18"/>
          <w:szCs w:val="18"/>
        </w:rPr>
        <w:t xml:space="preserve">П </w:t>
      </w:r>
      <w:r>
        <w:rPr>
          <w:rFonts w:eastAsia="Calibri"/>
          <w:bCs/>
          <w:color w:val="000000"/>
          <w:sz w:val="18"/>
          <w:szCs w:val="18"/>
        </w:rPr>
        <w:t xml:space="preserve">ЯО </w:t>
      </w:r>
      <w:r w:rsidR="00646485" w:rsidRPr="006613E1">
        <w:rPr>
          <w:rFonts w:eastAsia="Calibri"/>
          <w:bCs/>
          <w:color w:val="000000"/>
          <w:sz w:val="18"/>
          <w:szCs w:val="18"/>
        </w:rPr>
        <w:t>«</w:t>
      </w:r>
      <w:r w:rsidR="001110C9">
        <w:rPr>
          <w:rFonts w:eastAsia="Calibri"/>
          <w:bCs/>
          <w:color w:val="000000"/>
          <w:sz w:val="18"/>
          <w:szCs w:val="18"/>
        </w:rPr>
        <w:t>СЕВЕРНЫЙ ВОДОКАНАЛ</w:t>
      </w:r>
      <w:r w:rsidR="00646485" w:rsidRPr="006613E1">
        <w:rPr>
          <w:rFonts w:eastAsia="Calibri"/>
          <w:bCs/>
          <w:color w:val="000000"/>
          <w:sz w:val="18"/>
          <w:szCs w:val="18"/>
        </w:rPr>
        <w:t xml:space="preserve">» от </w:t>
      </w:r>
      <w:r w:rsidR="00330481" w:rsidRPr="006613E1">
        <w:rPr>
          <w:rFonts w:eastAsia="Calibri"/>
          <w:bCs/>
          <w:color w:val="000000"/>
          <w:sz w:val="18"/>
          <w:szCs w:val="18"/>
        </w:rPr>
        <w:t>1</w:t>
      </w:r>
      <w:r>
        <w:rPr>
          <w:rFonts w:eastAsia="Calibri"/>
          <w:bCs/>
          <w:color w:val="000000"/>
          <w:sz w:val="18"/>
          <w:szCs w:val="18"/>
        </w:rPr>
        <w:t>9</w:t>
      </w:r>
      <w:r w:rsidR="00330481" w:rsidRPr="006613E1">
        <w:rPr>
          <w:rFonts w:eastAsia="Calibri"/>
          <w:bCs/>
          <w:color w:val="000000"/>
          <w:sz w:val="18"/>
          <w:szCs w:val="18"/>
        </w:rPr>
        <w:t>.1</w:t>
      </w:r>
      <w:r>
        <w:rPr>
          <w:rFonts w:eastAsia="Calibri"/>
          <w:bCs/>
          <w:color w:val="000000"/>
          <w:sz w:val="18"/>
          <w:szCs w:val="18"/>
        </w:rPr>
        <w:t>2</w:t>
      </w:r>
      <w:r w:rsidR="00330481" w:rsidRPr="006613E1">
        <w:rPr>
          <w:rFonts w:eastAsia="Calibri"/>
          <w:bCs/>
          <w:color w:val="000000"/>
          <w:sz w:val="18"/>
          <w:szCs w:val="18"/>
        </w:rPr>
        <w:t xml:space="preserve">.2017 №: </w:t>
      </w:r>
      <w:r>
        <w:rPr>
          <w:rFonts w:eastAsia="Calibri"/>
          <w:bCs/>
          <w:color w:val="000000"/>
          <w:sz w:val="18"/>
          <w:szCs w:val="18"/>
        </w:rPr>
        <w:t>6458</w:t>
      </w:r>
      <w:r w:rsidR="00646485" w:rsidRPr="006613E1">
        <w:rPr>
          <w:rFonts w:eastAsia="Calibri"/>
          <w:bCs/>
          <w:color w:val="000000"/>
          <w:sz w:val="18"/>
          <w:szCs w:val="18"/>
        </w:rPr>
        <w:t>:</w:t>
      </w:r>
    </w:p>
    <w:p w:rsidR="00646485" w:rsidRDefault="00646485" w:rsidP="00646485">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911990" w:rsidRPr="00911990" w:rsidRDefault="00646485" w:rsidP="0088170E">
      <w:pPr>
        <w:tabs>
          <w:tab w:val="left" w:pos="426"/>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sidR="00911990">
        <w:rPr>
          <w:rFonts w:eastAsia="Calibri"/>
          <w:bCs/>
          <w:color w:val="000000"/>
          <w:sz w:val="18"/>
          <w:szCs w:val="18"/>
        </w:rPr>
        <w:t>магазин–</w:t>
      </w:r>
      <w:r w:rsidRPr="006613E1">
        <w:rPr>
          <w:rFonts w:eastAsia="Calibri"/>
          <w:bCs/>
          <w:color w:val="000000"/>
          <w:sz w:val="18"/>
          <w:szCs w:val="18"/>
        </w:rPr>
        <w:t xml:space="preserve"> водопровод</w:t>
      </w:r>
      <w:r w:rsidR="00911990" w:rsidRPr="006613E1">
        <w:rPr>
          <w:rFonts w:eastAsia="Calibri"/>
          <w:bCs/>
          <w:color w:val="000000"/>
          <w:sz w:val="18"/>
          <w:szCs w:val="18"/>
        </w:rPr>
        <w:t>Ø</w:t>
      </w:r>
      <w:r w:rsidR="00911990">
        <w:rPr>
          <w:rFonts w:eastAsia="Calibri"/>
          <w:bCs/>
          <w:color w:val="000000"/>
          <w:sz w:val="18"/>
          <w:szCs w:val="18"/>
        </w:rPr>
        <w:t xml:space="preserve">100 мм, проходящий от </w:t>
      </w:r>
      <w:proofErr w:type="spellStart"/>
      <w:r w:rsidR="00911990">
        <w:rPr>
          <w:rFonts w:eastAsia="Calibri"/>
          <w:bCs/>
          <w:color w:val="000000"/>
          <w:sz w:val="18"/>
          <w:szCs w:val="18"/>
        </w:rPr>
        <w:t>Ошурковской</w:t>
      </w:r>
      <w:proofErr w:type="spellEnd"/>
      <w:r w:rsidR="00911990">
        <w:rPr>
          <w:rFonts w:eastAsia="Calibri"/>
          <w:bCs/>
          <w:color w:val="000000"/>
          <w:sz w:val="18"/>
          <w:szCs w:val="18"/>
        </w:rPr>
        <w:t xml:space="preserve"> ул. к домам №№ 7 и 7а</w:t>
      </w:r>
      <w:proofErr w:type="gramStart"/>
      <w:r w:rsidRPr="006613E1">
        <w:rPr>
          <w:rFonts w:eastAsia="Calibri"/>
          <w:bCs/>
          <w:color w:val="000000"/>
          <w:sz w:val="18"/>
          <w:szCs w:val="18"/>
        </w:rPr>
        <w:t>.</w:t>
      </w:r>
      <w:r w:rsidR="00330481" w:rsidRPr="006613E1">
        <w:rPr>
          <w:rFonts w:eastAsia="Calibri"/>
          <w:bCs/>
          <w:color w:val="000000"/>
          <w:sz w:val="18"/>
          <w:szCs w:val="18"/>
        </w:rPr>
        <w:t>В</w:t>
      </w:r>
      <w:proofErr w:type="gramEnd"/>
      <w:r w:rsidR="00330481" w:rsidRPr="006613E1">
        <w:rPr>
          <w:rFonts w:eastAsia="Calibri"/>
          <w:bCs/>
          <w:color w:val="000000"/>
          <w:sz w:val="18"/>
          <w:szCs w:val="18"/>
        </w:rPr>
        <w:t xml:space="preserve">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sidR="00911990">
        <w:rPr>
          <w:rFonts w:eastAsia="Calibri"/>
          <w:bCs/>
          <w:color w:val="000000"/>
          <w:sz w:val="18"/>
          <w:szCs w:val="18"/>
        </w:rPr>
        <w:t>границе балансовой принадлежности с выполнением следующих требований: на границе сетей установить электронный расходомер с соблюдением ТУ на прибор;</w:t>
      </w:r>
      <w:r w:rsidR="00911990" w:rsidRPr="00911990">
        <w:rPr>
          <w:rFonts w:eastAsia="Calibri"/>
          <w:bCs/>
          <w:color w:val="000000"/>
          <w:sz w:val="18"/>
          <w:szCs w:val="18"/>
        </w:rPr>
        <w:t xml:space="preserve"> диаметр расходомера выбрать исходя из </w:t>
      </w:r>
      <w:r w:rsidR="00911990">
        <w:rPr>
          <w:rFonts w:eastAsia="Calibri"/>
          <w:bCs/>
          <w:color w:val="000000"/>
          <w:sz w:val="18"/>
          <w:szCs w:val="18"/>
        </w:rPr>
        <w:t xml:space="preserve">заявленного водопотребления и технических </w:t>
      </w:r>
      <w:proofErr w:type="gramStart"/>
      <w:r w:rsidR="00911990">
        <w:rPr>
          <w:rFonts w:eastAsia="Calibri"/>
          <w:bCs/>
          <w:color w:val="000000"/>
          <w:sz w:val="18"/>
          <w:szCs w:val="18"/>
        </w:rPr>
        <w:t>характеристик на прибор</w:t>
      </w:r>
      <w:proofErr w:type="gramEnd"/>
      <w:r w:rsidR="00911990" w:rsidRPr="00911990">
        <w:rPr>
          <w:rFonts w:eastAsia="Calibri"/>
          <w:bCs/>
          <w:color w:val="000000"/>
          <w:sz w:val="18"/>
          <w:szCs w:val="18"/>
        </w:rPr>
        <w:t xml:space="preserve">; вычислитель узла </w:t>
      </w:r>
      <w:r w:rsidR="00911990">
        <w:rPr>
          <w:rFonts w:eastAsia="Calibri"/>
          <w:bCs/>
          <w:color w:val="000000"/>
          <w:sz w:val="18"/>
          <w:szCs w:val="18"/>
        </w:rPr>
        <w:t>у</w:t>
      </w:r>
      <w:r w:rsidR="00911990" w:rsidRPr="00911990">
        <w:rPr>
          <w:rFonts w:eastAsia="Calibri"/>
          <w:bCs/>
          <w:color w:val="000000"/>
          <w:sz w:val="18"/>
          <w:szCs w:val="18"/>
        </w:rPr>
        <w:t>ч</w:t>
      </w:r>
      <w:r w:rsidR="00911990">
        <w:rPr>
          <w:rFonts w:eastAsia="Calibri"/>
          <w:bCs/>
          <w:color w:val="000000"/>
          <w:sz w:val="18"/>
          <w:szCs w:val="18"/>
        </w:rPr>
        <w:t>ё</w:t>
      </w:r>
      <w:r w:rsidR="00911990" w:rsidRPr="00911990">
        <w:rPr>
          <w:rFonts w:eastAsia="Calibri"/>
          <w:bCs/>
          <w:color w:val="000000"/>
          <w:sz w:val="18"/>
          <w:szCs w:val="18"/>
        </w:rPr>
        <w:t>та</w:t>
      </w:r>
      <w:r w:rsidR="00911990">
        <w:rPr>
          <w:rFonts w:eastAsia="Calibri"/>
          <w:bCs/>
          <w:color w:val="000000"/>
          <w:sz w:val="18"/>
          <w:szCs w:val="18"/>
        </w:rPr>
        <w:t xml:space="preserve"> разместить в доступном для контроля месте; погрешность измерения объёма воды узлом учёта не должна превышать 5%.</w:t>
      </w:r>
    </w:p>
    <w:p w:rsidR="00350D05" w:rsidRPr="006613E1" w:rsidRDefault="00350D05" w:rsidP="00350D05">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lastRenderedPageBreak/>
        <w:t>Канализация:</w:t>
      </w:r>
    </w:p>
    <w:p w:rsidR="0088170E" w:rsidRPr="008B4237" w:rsidRDefault="00911990" w:rsidP="0088170E">
      <w:pPr>
        <w:autoSpaceDE w:val="0"/>
        <w:autoSpaceDN w:val="0"/>
        <w:ind w:left="-567"/>
        <w:jc w:val="both"/>
        <w:rPr>
          <w:sz w:val="18"/>
          <w:szCs w:val="18"/>
        </w:rPr>
      </w:pPr>
      <w:r>
        <w:rPr>
          <w:sz w:val="18"/>
          <w:szCs w:val="18"/>
        </w:rPr>
        <w:t xml:space="preserve">Точка подключения  сброса стоков от магазина – канализационная сеть </w:t>
      </w:r>
      <w:r w:rsidRPr="006613E1">
        <w:rPr>
          <w:rFonts w:eastAsia="Calibri"/>
          <w:bCs/>
          <w:color w:val="000000"/>
          <w:sz w:val="18"/>
          <w:szCs w:val="18"/>
        </w:rPr>
        <w:t>Ø</w:t>
      </w:r>
      <w:r>
        <w:rPr>
          <w:rFonts w:eastAsia="Calibri"/>
          <w:bCs/>
          <w:color w:val="000000"/>
          <w:sz w:val="18"/>
          <w:szCs w:val="18"/>
        </w:rPr>
        <w:t xml:space="preserve">200 мм, отводящая стоки домов №№ 7 и 7а по </w:t>
      </w:r>
      <w:proofErr w:type="spellStart"/>
      <w:r>
        <w:rPr>
          <w:rFonts w:eastAsia="Calibri"/>
          <w:bCs/>
          <w:color w:val="000000"/>
          <w:sz w:val="18"/>
          <w:szCs w:val="18"/>
        </w:rPr>
        <w:t>Ошурковской</w:t>
      </w:r>
      <w:proofErr w:type="spellEnd"/>
      <w:r>
        <w:rPr>
          <w:rFonts w:eastAsia="Calibri"/>
          <w:bCs/>
          <w:color w:val="000000"/>
          <w:sz w:val="18"/>
          <w:szCs w:val="18"/>
        </w:rPr>
        <w:t xml:space="preserve"> ул.</w:t>
      </w:r>
    </w:p>
    <w:p w:rsidR="00350D05" w:rsidRPr="006613E1" w:rsidRDefault="00350D05" w:rsidP="00350D05">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350D05" w:rsidRPr="006613E1" w:rsidRDefault="00350D05" w:rsidP="00350D05">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911990">
        <w:rPr>
          <w:rFonts w:eastAsia="Calibri"/>
          <w:bCs/>
          <w:color w:val="000000"/>
          <w:sz w:val="18"/>
          <w:szCs w:val="18"/>
        </w:rPr>
        <w:t>, канализации</w:t>
      </w:r>
      <w:r w:rsidR="00911990" w:rsidRPr="006613E1">
        <w:rPr>
          <w:rFonts w:eastAsia="Calibri"/>
          <w:bCs/>
          <w:color w:val="000000"/>
          <w:sz w:val="18"/>
          <w:szCs w:val="18"/>
        </w:rPr>
        <w:t xml:space="preserve"> - 0 м</w:t>
      </w:r>
      <w:r w:rsidR="00911990" w:rsidRPr="006613E1">
        <w:rPr>
          <w:rFonts w:eastAsia="Calibri"/>
          <w:bCs/>
          <w:color w:val="000000"/>
          <w:sz w:val="18"/>
          <w:szCs w:val="18"/>
          <w:vertAlign w:val="superscript"/>
        </w:rPr>
        <w:t>3</w:t>
      </w:r>
      <w:r w:rsidR="00911990" w:rsidRPr="006613E1">
        <w:rPr>
          <w:rFonts w:eastAsia="Calibri"/>
          <w:bCs/>
          <w:color w:val="000000"/>
          <w:sz w:val="18"/>
          <w:szCs w:val="18"/>
        </w:rPr>
        <w:t>/</w:t>
      </w:r>
      <w:proofErr w:type="spellStart"/>
      <w:r w:rsidR="00911990" w:rsidRPr="006613E1">
        <w:rPr>
          <w:rFonts w:eastAsia="Calibri"/>
          <w:bCs/>
          <w:color w:val="000000"/>
          <w:sz w:val="18"/>
          <w:szCs w:val="18"/>
        </w:rPr>
        <w:t>сут</w:t>
      </w:r>
      <w:r w:rsidR="00FC3065">
        <w:rPr>
          <w:rFonts w:eastAsia="Calibri"/>
          <w:bCs/>
          <w:color w:val="000000"/>
          <w:sz w:val="18"/>
          <w:szCs w:val="18"/>
        </w:rPr>
        <w:t>.</w:t>
      </w:r>
      <w:r w:rsidRPr="006613E1">
        <w:rPr>
          <w:rFonts w:eastAsia="Calibri"/>
          <w:bCs/>
          <w:color w:val="000000"/>
          <w:sz w:val="18"/>
          <w:szCs w:val="18"/>
        </w:rPr>
        <w:t>Максимальная</w:t>
      </w:r>
      <w:proofErr w:type="spellEnd"/>
      <w:r w:rsidRPr="006613E1">
        <w:rPr>
          <w:rFonts w:eastAsia="Calibri"/>
          <w:bCs/>
          <w:color w:val="000000"/>
          <w:sz w:val="18"/>
          <w:szCs w:val="18"/>
        </w:rPr>
        <w:t xml:space="preserve">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911990">
        <w:rPr>
          <w:rFonts w:eastAsia="Calibri"/>
          <w:bCs/>
          <w:color w:val="000000"/>
          <w:sz w:val="18"/>
          <w:szCs w:val="18"/>
        </w:rPr>
        <w:t>, канализации</w:t>
      </w:r>
      <w:r w:rsidR="00911990" w:rsidRPr="006613E1">
        <w:rPr>
          <w:rFonts w:eastAsia="Calibri"/>
          <w:bCs/>
          <w:color w:val="000000"/>
          <w:sz w:val="18"/>
          <w:szCs w:val="18"/>
        </w:rPr>
        <w:t xml:space="preserve"> - 0 м</w:t>
      </w:r>
      <w:r w:rsidR="00911990" w:rsidRPr="006613E1">
        <w:rPr>
          <w:rFonts w:eastAsia="Calibri"/>
          <w:bCs/>
          <w:color w:val="000000"/>
          <w:sz w:val="18"/>
          <w:szCs w:val="18"/>
          <w:vertAlign w:val="superscript"/>
        </w:rPr>
        <w:t>3</w:t>
      </w:r>
      <w:r w:rsidR="00911990" w:rsidRPr="006613E1">
        <w:rPr>
          <w:rFonts w:eastAsia="Calibri"/>
          <w:bCs/>
          <w:color w:val="000000"/>
          <w:sz w:val="18"/>
          <w:szCs w:val="18"/>
        </w:rPr>
        <w:t>/</w:t>
      </w:r>
      <w:proofErr w:type="spellStart"/>
      <w:r w:rsidR="00911990" w:rsidRPr="006613E1">
        <w:rPr>
          <w:rFonts w:eastAsia="Calibri"/>
          <w:bCs/>
          <w:color w:val="000000"/>
          <w:sz w:val="18"/>
          <w:szCs w:val="18"/>
        </w:rPr>
        <w:t>сут</w:t>
      </w:r>
      <w:r w:rsidR="00FC3065">
        <w:rPr>
          <w:rFonts w:eastAsia="Calibri"/>
          <w:bCs/>
          <w:color w:val="000000"/>
          <w:sz w:val="18"/>
          <w:szCs w:val="18"/>
        </w:rPr>
        <w:t>.</w:t>
      </w:r>
      <w:r w:rsidRPr="006613E1">
        <w:rPr>
          <w:rFonts w:eastAsia="Calibri"/>
          <w:bCs/>
          <w:color w:val="000000"/>
          <w:sz w:val="18"/>
          <w:szCs w:val="18"/>
        </w:rPr>
        <w:t>В</w:t>
      </w:r>
      <w:proofErr w:type="spellEnd"/>
      <w:r w:rsidRPr="006613E1">
        <w:rPr>
          <w:rFonts w:eastAsia="Calibri"/>
          <w:bCs/>
          <w:color w:val="000000"/>
          <w:sz w:val="18"/>
          <w:szCs w:val="18"/>
        </w:rPr>
        <w:t xml:space="preserve">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sidR="00ED6A88">
        <w:rPr>
          <w:rFonts w:eastAsia="Calibri"/>
          <w:bCs/>
          <w:color w:val="000000"/>
          <w:sz w:val="18"/>
          <w:szCs w:val="18"/>
        </w:rPr>
        <w:t xml:space="preserve"> Освоение участка вести с учетом прохождения по нему наружных</w:t>
      </w:r>
      <w:r w:rsidR="00020AC8">
        <w:rPr>
          <w:rFonts w:eastAsia="Calibri"/>
          <w:bCs/>
          <w:color w:val="000000"/>
          <w:sz w:val="18"/>
          <w:szCs w:val="18"/>
        </w:rPr>
        <w:t xml:space="preserve"> сетей водопровода и канализации жилого дома № 7 по </w:t>
      </w:r>
      <w:proofErr w:type="spellStart"/>
      <w:r w:rsidR="00020AC8">
        <w:rPr>
          <w:rFonts w:eastAsia="Calibri"/>
          <w:bCs/>
          <w:color w:val="000000"/>
          <w:sz w:val="18"/>
          <w:szCs w:val="18"/>
        </w:rPr>
        <w:t>Ошурковской</w:t>
      </w:r>
      <w:proofErr w:type="spellEnd"/>
      <w:r w:rsidR="00020AC8">
        <w:rPr>
          <w:rFonts w:eastAsia="Calibri"/>
          <w:bCs/>
          <w:color w:val="000000"/>
          <w:sz w:val="18"/>
          <w:szCs w:val="18"/>
        </w:rPr>
        <w:t xml:space="preserve"> ул.</w:t>
      </w:r>
    </w:p>
    <w:p w:rsidR="00646485" w:rsidRPr="006613E1" w:rsidRDefault="00646485" w:rsidP="00646485">
      <w:pPr>
        <w:autoSpaceDE w:val="0"/>
        <w:autoSpaceDN w:val="0"/>
        <w:ind w:left="-567"/>
        <w:jc w:val="both"/>
        <w:rPr>
          <w:rFonts w:eastAsia="Calibri"/>
          <w:bCs/>
          <w:sz w:val="18"/>
          <w:szCs w:val="18"/>
        </w:rPr>
      </w:pPr>
      <w:r w:rsidRPr="006613E1">
        <w:rPr>
          <w:rFonts w:eastAsia="Calibri"/>
          <w:bCs/>
          <w:sz w:val="18"/>
          <w:szCs w:val="18"/>
        </w:rPr>
        <w:t xml:space="preserve">ОАО «РЫБИНСКАЯ ГОРОДСКАЯ ЭЛЕКТРОСЕТЬ» от </w:t>
      </w:r>
      <w:r w:rsidR="00021827" w:rsidRPr="006613E1">
        <w:rPr>
          <w:rFonts w:eastAsia="Calibri"/>
          <w:bCs/>
          <w:sz w:val="18"/>
          <w:szCs w:val="18"/>
        </w:rPr>
        <w:t>0</w:t>
      </w:r>
      <w:r w:rsidR="00716D34">
        <w:rPr>
          <w:rFonts w:eastAsia="Calibri"/>
          <w:bCs/>
          <w:sz w:val="18"/>
          <w:szCs w:val="18"/>
        </w:rPr>
        <w:t>4</w:t>
      </w:r>
      <w:r w:rsidRPr="006613E1">
        <w:rPr>
          <w:rFonts w:eastAsia="Calibri"/>
          <w:bCs/>
          <w:sz w:val="18"/>
          <w:szCs w:val="18"/>
        </w:rPr>
        <w:t>.</w:t>
      </w:r>
      <w:r w:rsidR="00021827" w:rsidRPr="006613E1">
        <w:rPr>
          <w:rFonts w:eastAsia="Calibri"/>
          <w:bCs/>
          <w:sz w:val="18"/>
          <w:szCs w:val="18"/>
        </w:rPr>
        <w:t>1</w:t>
      </w:r>
      <w:r w:rsidR="00716D34">
        <w:rPr>
          <w:rFonts w:eastAsia="Calibri"/>
          <w:bCs/>
          <w:sz w:val="18"/>
          <w:szCs w:val="18"/>
        </w:rPr>
        <w:t>2</w:t>
      </w:r>
      <w:r w:rsidRPr="006613E1">
        <w:rPr>
          <w:rFonts w:eastAsia="Calibri"/>
          <w:bCs/>
          <w:sz w:val="18"/>
          <w:szCs w:val="18"/>
        </w:rPr>
        <w:t xml:space="preserve">.2017 №: </w:t>
      </w:r>
      <w:r w:rsidR="00716D34">
        <w:rPr>
          <w:rFonts w:eastAsia="Calibri"/>
          <w:bCs/>
          <w:sz w:val="18"/>
          <w:szCs w:val="18"/>
        </w:rPr>
        <w:t>62</w:t>
      </w:r>
      <w:r w:rsidR="00021827" w:rsidRPr="006613E1">
        <w:rPr>
          <w:rFonts w:eastAsia="Calibri"/>
          <w:bCs/>
          <w:sz w:val="18"/>
          <w:szCs w:val="18"/>
        </w:rPr>
        <w:t>1</w:t>
      </w:r>
      <w:r w:rsidRPr="006613E1">
        <w:rPr>
          <w:rFonts w:eastAsia="Calibri"/>
          <w:bCs/>
          <w:sz w:val="18"/>
          <w:szCs w:val="18"/>
        </w:rPr>
        <w:t>:</w:t>
      </w:r>
    </w:p>
    <w:p w:rsidR="00716D34" w:rsidRPr="00A8290A" w:rsidRDefault="004571E5" w:rsidP="00AA05E4">
      <w:pPr>
        <w:ind w:left="-567" w:right="-1"/>
        <w:jc w:val="both"/>
        <w:rPr>
          <w:sz w:val="18"/>
          <w:szCs w:val="18"/>
        </w:rPr>
      </w:pPr>
      <w:r>
        <w:rPr>
          <w:sz w:val="18"/>
          <w:szCs w:val="18"/>
        </w:rPr>
        <w:t xml:space="preserve">По территории земельного участка проходят </w:t>
      </w:r>
      <w:r w:rsidRPr="00ED51AB">
        <w:rPr>
          <w:sz w:val="18"/>
          <w:szCs w:val="18"/>
        </w:rPr>
        <w:t>ВЛ-0,4кВ</w:t>
      </w:r>
      <w:r>
        <w:rPr>
          <w:sz w:val="18"/>
          <w:szCs w:val="18"/>
        </w:rPr>
        <w:t xml:space="preserve">, принадлежащие ОАО «Рыбинская городская электросеть».В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sidR="004004E8">
        <w:rPr>
          <w:sz w:val="18"/>
          <w:szCs w:val="18"/>
        </w:rPr>
        <w:t xml:space="preserve"> расположенныхв границах таких зон</w:t>
      </w:r>
      <w:r w:rsidRPr="004004E8">
        <w:rPr>
          <w:sz w:val="18"/>
          <w:szCs w:val="18"/>
        </w:rPr>
        <w:t>»</w:t>
      </w:r>
      <w:r w:rsidR="004004E8">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00716D34" w:rsidRPr="004004E8">
        <w:rPr>
          <w:sz w:val="18"/>
          <w:szCs w:val="18"/>
        </w:rPr>
        <w:t xml:space="preserve">Электроснабжение индивидуальных одноквартирных жилых домов с максимальной мощностью до 15 кВт возможно </w:t>
      </w:r>
      <w:r w:rsidR="00716D34" w:rsidRPr="00ED51AB">
        <w:rPr>
          <w:sz w:val="18"/>
          <w:szCs w:val="18"/>
        </w:rPr>
        <w:t>от существующихопор</w:t>
      </w:r>
      <w:r w:rsidRPr="00ED51AB">
        <w:rPr>
          <w:sz w:val="18"/>
          <w:szCs w:val="18"/>
        </w:rPr>
        <w:t>ВЛ-0,4кВ</w:t>
      </w:r>
      <w:proofErr w:type="gramStart"/>
      <w:r w:rsidR="00716D34" w:rsidRPr="00ED51AB">
        <w:rPr>
          <w:sz w:val="18"/>
          <w:szCs w:val="18"/>
        </w:rPr>
        <w:t>.Д</w:t>
      </w:r>
      <w:proofErr w:type="gramEnd"/>
      <w:r w:rsidR="00716D34"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00716D34" w:rsidRPr="00ED51AB">
        <w:rPr>
          <w:sz w:val="18"/>
          <w:szCs w:val="18"/>
        </w:rPr>
        <w:t>действующей</w:t>
      </w:r>
      <w:proofErr w:type="gramEnd"/>
      <w:r w:rsidR="00716D34"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B15AAF">
        <w:rPr>
          <w:sz w:val="18"/>
          <w:szCs w:val="18"/>
        </w:rPr>
        <w:t>418</w:t>
      </w:r>
      <w:r w:rsidR="00716D34" w:rsidRPr="00ED51AB">
        <w:rPr>
          <w:sz w:val="18"/>
          <w:szCs w:val="18"/>
        </w:rPr>
        <w:t>-стс от 2</w:t>
      </w:r>
      <w:r w:rsidR="00B15AAF">
        <w:rPr>
          <w:sz w:val="18"/>
          <w:szCs w:val="18"/>
        </w:rPr>
        <w:t>0</w:t>
      </w:r>
      <w:r w:rsidR="00716D34" w:rsidRPr="00ED51AB">
        <w:rPr>
          <w:sz w:val="18"/>
          <w:szCs w:val="18"/>
        </w:rPr>
        <w:t>.12.201</w:t>
      </w:r>
      <w:r w:rsidR="00B15AAF">
        <w:rPr>
          <w:sz w:val="18"/>
          <w:szCs w:val="18"/>
        </w:rPr>
        <w:t>6</w:t>
      </w:r>
      <w:r w:rsidR="00716D34" w:rsidRPr="00ED51AB">
        <w:rPr>
          <w:sz w:val="18"/>
          <w:szCs w:val="18"/>
        </w:rPr>
        <w:t xml:space="preserve"> г.</w:t>
      </w:r>
    </w:p>
    <w:p w:rsidR="00B75476" w:rsidRPr="00A8290A" w:rsidRDefault="00B75476" w:rsidP="00AA05E4">
      <w:pPr>
        <w:ind w:left="-567" w:right="-1"/>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117FD2">
        <w:rPr>
          <w:rFonts w:eastAsia="Calibri"/>
          <w:color w:val="000000"/>
          <w:sz w:val="18"/>
          <w:szCs w:val="18"/>
        </w:rPr>
        <w:t xml:space="preserve">.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2977"/>
        <w:gridCol w:w="2268"/>
        <w:gridCol w:w="1843"/>
        <w:gridCol w:w="1275"/>
        <w:gridCol w:w="992"/>
        <w:gridCol w:w="1135"/>
        <w:gridCol w:w="2126"/>
      </w:tblGrid>
      <w:tr w:rsidR="001721D8" w:rsidRPr="008F021D" w:rsidTr="00AA05E4">
        <w:tc>
          <w:tcPr>
            <w:tcW w:w="1134" w:type="dxa"/>
          </w:tcPr>
          <w:p w:rsidR="001721D8" w:rsidRPr="008F021D" w:rsidRDefault="001721D8" w:rsidP="003510C9">
            <w:pPr>
              <w:ind w:left="-108" w:right="-108"/>
              <w:jc w:val="center"/>
              <w:rPr>
                <w:b/>
                <w:bCs/>
                <w:sz w:val="18"/>
                <w:szCs w:val="18"/>
              </w:rPr>
            </w:pPr>
            <w:r w:rsidRPr="008F021D">
              <w:rPr>
                <w:b/>
                <w:bCs/>
                <w:sz w:val="18"/>
                <w:szCs w:val="18"/>
              </w:rPr>
              <w:t>ЛОТ №</w:t>
            </w:r>
            <w:r w:rsidR="00465AA6">
              <w:rPr>
                <w:b/>
                <w:bCs/>
                <w:sz w:val="18"/>
                <w:szCs w:val="18"/>
              </w:rPr>
              <w:t>2</w:t>
            </w:r>
          </w:p>
          <w:p w:rsidR="001721D8" w:rsidRPr="008F021D" w:rsidRDefault="001721D8" w:rsidP="003510C9">
            <w:pPr>
              <w:ind w:left="-108" w:right="-108"/>
              <w:jc w:val="center"/>
              <w:rPr>
                <w:b/>
                <w:bCs/>
                <w:sz w:val="18"/>
                <w:szCs w:val="18"/>
              </w:rPr>
            </w:pPr>
          </w:p>
          <w:p w:rsidR="001721D8" w:rsidRPr="008F021D" w:rsidRDefault="001721D8" w:rsidP="003510C9">
            <w:pPr>
              <w:ind w:left="-108" w:right="-108"/>
              <w:jc w:val="center"/>
              <w:rPr>
                <w:b/>
                <w:bCs/>
                <w:sz w:val="18"/>
                <w:szCs w:val="18"/>
              </w:rPr>
            </w:pPr>
            <w:r w:rsidRPr="008F021D">
              <w:rPr>
                <w:b/>
                <w:bCs/>
                <w:sz w:val="18"/>
                <w:szCs w:val="18"/>
              </w:rPr>
              <w:t>Размер ежегодной арендной платы  земельного участка</w:t>
            </w:r>
          </w:p>
        </w:tc>
        <w:tc>
          <w:tcPr>
            <w:tcW w:w="2410" w:type="dxa"/>
          </w:tcPr>
          <w:p w:rsidR="001721D8" w:rsidRDefault="001721D8" w:rsidP="00837524">
            <w:pPr>
              <w:jc w:val="center"/>
              <w:rPr>
                <w:sz w:val="18"/>
                <w:szCs w:val="18"/>
              </w:rPr>
            </w:pPr>
            <w:r>
              <w:rPr>
                <w:sz w:val="18"/>
                <w:szCs w:val="18"/>
              </w:rPr>
              <w:t xml:space="preserve">Российская Федерация, </w:t>
            </w:r>
            <w:r w:rsidRPr="008F021D">
              <w:rPr>
                <w:sz w:val="18"/>
                <w:szCs w:val="18"/>
              </w:rPr>
              <w:t>Ярославская область</w:t>
            </w:r>
            <w:proofErr w:type="gramStart"/>
            <w:r w:rsidRPr="008F021D">
              <w:rPr>
                <w:sz w:val="18"/>
                <w:szCs w:val="18"/>
              </w:rPr>
              <w:t>,</w:t>
            </w:r>
            <w:r>
              <w:rPr>
                <w:sz w:val="18"/>
                <w:szCs w:val="18"/>
              </w:rPr>
              <w:t>г</w:t>
            </w:r>
            <w:proofErr w:type="gramEnd"/>
            <w:r>
              <w:rPr>
                <w:sz w:val="18"/>
                <w:szCs w:val="18"/>
              </w:rPr>
              <w:t xml:space="preserve"> Рыбинск, р</w:t>
            </w:r>
            <w:r w:rsidR="003510C9">
              <w:rPr>
                <w:sz w:val="18"/>
                <w:szCs w:val="18"/>
              </w:rPr>
              <w:t>-</w:t>
            </w:r>
            <w:r>
              <w:rPr>
                <w:sz w:val="18"/>
                <w:szCs w:val="18"/>
              </w:rPr>
              <w:t>н За</w:t>
            </w:r>
            <w:r w:rsidR="003510C9">
              <w:rPr>
                <w:sz w:val="18"/>
                <w:szCs w:val="18"/>
              </w:rPr>
              <w:t>черемушный</w:t>
            </w:r>
            <w:r>
              <w:rPr>
                <w:sz w:val="18"/>
                <w:szCs w:val="18"/>
              </w:rPr>
              <w:t xml:space="preserve">, </w:t>
            </w:r>
          </w:p>
          <w:p w:rsidR="001721D8" w:rsidRPr="00221DFB" w:rsidRDefault="003510C9" w:rsidP="00837524">
            <w:pPr>
              <w:jc w:val="center"/>
              <w:rPr>
                <w:b/>
                <w:sz w:val="18"/>
                <w:szCs w:val="18"/>
              </w:rPr>
            </w:pPr>
            <w:r>
              <w:rPr>
                <w:b/>
                <w:sz w:val="18"/>
                <w:szCs w:val="18"/>
              </w:rPr>
              <w:t>ул</w:t>
            </w:r>
            <w:r w:rsidR="00AF4F91">
              <w:rPr>
                <w:b/>
                <w:sz w:val="18"/>
                <w:szCs w:val="18"/>
              </w:rPr>
              <w:t>.</w:t>
            </w:r>
            <w:r>
              <w:rPr>
                <w:b/>
                <w:sz w:val="18"/>
                <w:szCs w:val="18"/>
              </w:rPr>
              <w:t xml:space="preserve"> Бори Новикова</w:t>
            </w:r>
            <w:r w:rsidR="001721D8" w:rsidRPr="00C74CD5">
              <w:rPr>
                <w:b/>
                <w:sz w:val="18"/>
                <w:szCs w:val="18"/>
              </w:rPr>
              <w:t xml:space="preserve">,  </w:t>
            </w:r>
            <w:r w:rsidR="001721D8" w:rsidRPr="00221DFB">
              <w:rPr>
                <w:b/>
                <w:sz w:val="18"/>
                <w:szCs w:val="18"/>
              </w:rPr>
              <w:t xml:space="preserve">уч </w:t>
            </w:r>
            <w:r>
              <w:rPr>
                <w:b/>
                <w:sz w:val="18"/>
                <w:szCs w:val="18"/>
              </w:rPr>
              <w:t>43</w:t>
            </w:r>
          </w:p>
          <w:p w:rsidR="001721D8" w:rsidRPr="008F021D" w:rsidRDefault="001721D8" w:rsidP="00837524">
            <w:pPr>
              <w:jc w:val="center"/>
              <w:rPr>
                <w:b/>
                <w:bCs/>
                <w:sz w:val="18"/>
                <w:szCs w:val="18"/>
              </w:rPr>
            </w:pPr>
          </w:p>
        </w:tc>
        <w:tc>
          <w:tcPr>
            <w:tcW w:w="2977" w:type="dxa"/>
          </w:tcPr>
          <w:p w:rsidR="001721D8" w:rsidRPr="008F021D" w:rsidRDefault="001721D8" w:rsidP="00837524">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sidR="005623DF">
              <w:rPr>
                <w:sz w:val="18"/>
                <w:szCs w:val="18"/>
              </w:rPr>
              <w:t>3251</w:t>
            </w:r>
            <w:r w:rsidRPr="008F021D">
              <w:rPr>
                <w:sz w:val="18"/>
                <w:szCs w:val="18"/>
              </w:rPr>
              <w:t>±</w:t>
            </w:r>
            <w:r>
              <w:rPr>
                <w:sz w:val="18"/>
                <w:szCs w:val="18"/>
              </w:rPr>
              <w:t>2</w:t>
            </w:r>
            <w:r w:rsidR="005623DF">
              <w:rPr>
                <w:sz w:val="18"/>
                <w:szCs w:val="18"/>
              </w:rPr>
              <w:t>0</w:t>
            </w:r>
            <w:r w:rsidRPr="008F021D">
              <w:rPr>
                <w:sz w:val="18"/>
                <w:szCs w:val="18"/>
              </w:rPr>
              <w:t xml:space="preserve"> кв.м</w:t>
            </w:r>
            <w:r>
              <w:rPr>
                <w:sz w:val="18"/>
                <w:szCs w:val="18"/>
              </w:rPr>
              <w:t>.</w:t>
            </w:r>
          </w:p>
          <w:p w:rsidR="001721D8" w:rsidRPr="008F021D" w:rsidRDefault="001721D8" w:rsidP="00837524">
            <w:pPr>
              <w:jc w:val="center"/>
              <w:rPr>
                <w:sz w:val="18"/>
                <w:szCs w:val="18"/>
              </w:rPr>
            </w:pPr>
            <w:r w:rsidRPr="008F021D">
              <w:rPr>
                <w:b/>
                <w:bCs/>
                <w:sz w:val="18"/>
                <w:szCs w:val="18"/>
              </w:rPr>
              <w:t>Кадастровый номер</w:t>
            </w:r>
            <w:r w:rsidRPr="008F021D">
              <w:rPr>
                <w:sz w:val="18"/>
                <w:szCs w:val="18"/>
              </w:rPr>
              <w:t xml:space="preserve"> – </w:t>
            </w:r>
          </w:p>
          <w:p w:rsidR="001721D8" w:rsidRPr="008F021D" w:rsidRDefault="001721D8" w:rsidP="00837524">
            <w:pPr>
              <w:jc w:val="center"/>
              <w:rPr>
                <w:sz w:val="18"/>
                <w:szCs w:val="18"/>
              </w:rPr>
            </w:pPr>
            <w:r w:rsidRPr="008F021D">
              <w:rPr>
                <w:sz w:val="18"/>
                <w:szCs w:val="18"/>
              </w:rPr>
              <w:t>76:20:</w:t>
            </w:r>
            <w:r w:rsidR="005623DF">
              <w:rPr>
                <w:sz w:val="18"/>
                <w:szCs w:val="18"/>
              </w:rPr>
              <w:t>110114</w:t>
            </w:r>
            <w:r w:rsidRPr="008F021D">
              <w:rPr>
                <w:sz w:val="18"/>
                <w:szCs w:val="18"/>
              </w:rPr>
              <w:t>:</w:t>
            </w:r>
            <w:r w:rsidR="005623DF">
              <w:rPr>
                <w:sz w:val="18"/>
                <w:szCs w:val="18"/>
              </w:rPr>
              <w:t>26</w:t>
            </w:r>
          </w:p>
          <w:p w:rsidR="001721D8" w:rsidRPr="008F021D" w:rsidRDefault="001721D8" w:rsidP="00837524">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sidR="005623DF">
              <w:rPr>
                <w:sz w:val="18"/>
                <w:szCs w:val="18"/>
              </w:rPr>
              <w:t>объекты придорожного сервиса</w:t>
            </w:r>
          </w:p>
          <w:p w:rsidR="001721D8" w:rsidRPr="008F021D" w:rsidRDefault="001721D8" w:rsidP="00837524">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68" w:type="dxa"/>
          </w:tcPr>
          <w:p w:rsidR="001721D8" w:rsidRPr="008F021D" w:rsidRDefault="001721D8" w:rsidP="00837524">
            <w:pPr>
              <w:jc w:val="center"/>
              <w:rPr>
                <w:sz w:val="18"/>
                <w:szCs w:val="18"/>
              </w:rPr>
            </w:pPr>
            <w:r w:rsidRPr="008F021D">
              <w:rPr>
                <w:sz w:val="18"/>
                <w:szCs w:val="18"/>
              </w:rPr>
              <w:t>Земельный участок, государственная собственность на который не разграничена.</w:t>
            </w:r>
          </w:p>
          <w:p w:rsidR="001721D8" w:rsidRPr="008F021D" w:rsidRDefault="001721D8" w:rsidP="00837524">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843" w:type="dxa"/>
            <w:vAlign w:val="center"/>
          </w:tcPr>
          <w:p w:rsidR="001721D8" w:rsidRPr="00015008" w:rsidRDefault="005623DF" w:rsidP="005623DF">
            <w:pPr>
              <w:jc w:val="center"/>
              <w:rPr>
                <w:b/>
                <w:bCs/>
                <w:color w:val="FF0000"/>
                <w:sz w:val="18"/>
                <w:szCs w:val="18"/>
              </w:rPr>
            </w:pPr>
            <w:r w:rsidRPr="005623DF">
              <w:rPr>
                <w:color w:val="000000"/>
                <w:sz w:val="18"/>
                <w:szCs w:val="18"/>
              </w:rPr>
              <w:t>835 923</w:t>
            </w:r>
            <w:r w:rsidR="00015008" w:rsidRPr="00015008">
              <w:rPr>
                <w:color w:val="000000"/>
                <w:sz w:val="18"/>
                <w:szCs w:val="18"/>
              </w:rPr>
              <w:t>,</w:t>
            </w:r>
            <w:r>
              <w:rPr>
                <w:color w:val="000000"/>
                <w:sz w:val="18"/>
                <w:szCs w:val="18"/>
              </w:rPr>
              <w:t>78</w:t>
            </w:r>
          </w:p>
        </w:tc>
        <w:tc>
          <w:tcPr>
            <w:tcW w:w="1275" w:type="dxa"/>
            <w:vAlign w:val="center"/>
          </w:tcPr>
          <w:p w:rsidR="001721D8" w:rsidRPr="00015008" w:rsidRDefault="005623DF" w:rsidP="009832D1">
            <w:pPr>
              <w:jc w:val="center"/>
              <w:rPr>
                <w:b/>
                <w:sz w:val="18"/>
                <w:szCs w:val="18"/>
              </w:rPr>
            </w:pPr>
            <w:r>
              <w:rPr>
                <w:sz w:val="18"/>
                <w:szCs w:val="18"/>
              </w:rPr>
              <w:t>2</w:t>
            </w:r>
            <w:r w:rsidR="00015008" w:rsidRPr="00015008">
              <w:rPr>
                <w:sz w:val="18"/>
                <w:szCs w:val="18"/>
              </w:rPr>
              <w:t>0</w:t>
            </w:r>
          </w:p>
        </w:tc>
        <w:tc>
          <w:tcPr>
            <w:tcW w:w="992" w:type="dxa"/>
            <w:vAlign w:val="center"/>
          </w:tcPr>
          <w:p w:rsidR="001721D8" w:rsidRPr="005D40A0" w:rsidRDefault="001721D8" w:rsidP="00015008">
            <w:pPr>
              <w:jc w:val="center"/>
              <w:rPr>
                <w:sz w:val="18"/>
                <w:szCs w:val="18"/>
              </w:rPr>
            </w:pPr>
            <w:r w:rsidRPr="005D40A0">
              <w:rPr>
                <w:sz w:val="18"/>
                <w:szCs w:val="18"/>
              </w:rPr>
              <w:t>3</w:t>
            </w:r>
          </w:p>
        </w:tc>
        <w:tc>
          <w:tcPr>
            <w:tcW w:w="1135" w:type="dxa"/>
            <w:vAlign w:val="center"/>
          </w:tcPr>
          <w:p w:rsidR="001721D8" w:rsidRPr="00317C7D" w:rsidRDefault="005623DF" w:rsidP="005623DF">
            <w:pPr>
              <w:jc w:val="center"/>
              <w:rPr>
                <w:b/>
                <w:bCs/>
                <w:sz w:val="18"/>
                <w:szCs w:val="18"/>
              </w:rPr>
            </w:pPr>
            <w:r>
              <w:rPr>
                <w:bCs/>
                <w:sz w:val="18"/>
                <w:szCs w:val="18"/>
              </w:rPr>
              <w:t>32</w:t>
            </w:r>
            <w:r w:rsidR="00015008" w:rsidRPr="00015008">
              <w:rPr>
                <w:bCs/>
                <w:sz w:val="18"/>
                <w:szCs w:val="18"/>
              </w:rPr>
              <w:t xml:space="preserve"> месяц</w:t>
            </w:r>
            <w:r>
              <w:rPr>
                <w:bCs/>
                <w:sz w:val="18"/>
                <w:szCs w:val="18"/>
              </w:rPr>
              <w:t>а</w:t>
            </w:r>
          </w:p>
        </w:tc>
        <w:tc>
          <w:tcPr>
            <w:tcW w:w="2126" w:type="dxa"/>
            <w:vAlign w:val="center"/>
          </w:tcPr>
          <w:p w:rsidR="001721D8" w:rsidRPr="00646485" w:rsidRDefault="001721D8" w:rsidP="00015008">
            <w:pPr>
              <w:jc w:val="center"/>
              <w:rPr>
                <w:bCs/>
                <w:sz w:val="18"/>
                <w:szCs w:val="18"/>
              </w:rPr>
            </w:pPr>
            <w:r w:rsidRPr="00646485">
              <w:rPr>
                <w:bCs/>
                <w:sz w:val="18"/>
                <w:szCs w:val="18"/>
              </w:rPr>
              <w:t>Администрация городского округа город Рыбинск</w:t>
            </w:r>
          </w:p>
          <w:p w:rsidR="005F03CD" w:rsidRPr="006613E1" w:rsidRDefault="001721D8" w:rsidP="005F03CD">
            <w:pPr>
              <w:jc w:val="center"/>
              <w:rPr>
                <w:bCs/>
                <w:color w:val="FF0000"/>
                <w:sz w:val="18"/>
                <w:szCs w:val="18"/>
              </w:rPr>
            </w:pPr>
            <w:proofErr w:type="gramStart"/>
            <w:r w:rsidRPr="00015008">
              <w:rPr>
                <w:bCs/>
                <w:sz w:val="18"/>
                <w:szCs w:val="18"/>
              </w:rPr>
              <w:t>(постановление от</w:t>
            </w:r>
            <w:r w:rsidR="005F03CD" w:rsidRPr="005F03CD">
              <w:rPr>
                <w:bCs/>
                <w:sz w:val="18"/>
                <w:szCs w:val="18"/>
              </w:rPr>
              <w:t>16.05.2018 № 1455</w:t>
            </w:r>
            <w:proofErr w:type="gramEnd"/>
          </w:p>
          <w:p w:rsidR="001721D8" w:rsidRPr="00015008" w:rsidRDefault="001721D8" w:rsidP="005F03CD">
            <w:pPr>
              <w:jc w:val="center"/>
              <w:rPr>
                <w:b/>
                <w:bCs/>
                <w:sz w:val="18"/>
                <w:szCs w:val="18"/>
              </w:rPr>
            </w:pPr>
            <w:r w:rsidRPr="00015008">
              <w:rPr>
                <w:bCs/>
                <w:sz w:val="18"/>
                <w:szCs w:val="18"/>
              </w:rPr>
              <w:t>«О проведении аукционов»)</w:t>
            </w:r>
          </w:p>
        </w:tc>
      </w:tr>
    </w:tbl>
    <w:p w:rsidR="00AA1BD1" w:rsidRPr="006613E1" w:rsidRDefault="00AA1BD1" w:rsidP="00AA1BD1">
      <w:pPr>
        <w:tabs>
          <w:tab w:val="left" w:pos="142"/>
        </w:tabs>
        <w:autoSpaceDE w:val="0"/>
        <w:autoSpaceDN w:val="0"/>
        <w:adjustRightInd w:val="0"/>
        <w:ind w:left="-567"/>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A1BD1" w:rsidRDefault="00AA1BD1" w:rsidP="00AA1BD1">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AA1BD1" w:rsidRPr="00626D64" w:rsidRDefault="00AA1BD1" w:rsidP="00AA1BD1">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xml:space="preserve">- земельный участок расположен в территориальной зоне </w:t>
      </w:r>
      <w:r w:rsidR="00AF4F91" w:rsidRPr="00AF4F91">
        <w:rPr>
          <w:rFonts w:eastAsia="MS Mincho"/>
          <w:color w:val="000000" w:themeColor="text1"/>
          <w:sz w:val="18"/>
          <w:szCs w:val="18"/>
          <w:lang w:eastAsia="ar-SA"/>
        </w:rPr>
        <w:t>П5</w:t>
      </w:r>
      <w:r w:rsidRPr="00AF4F91">
        <w:rPr>
          <w:rFonts w:eastAsia="MS Mincho"/>
          <w:color w:val="000000" w:themeColor="text1"/>
          <w:sz w:val="18"/>
          <w:szCs w:val="18"/>
          <w:lang w:eastAsia="ar-SA"/>
        </w:rPr>
        <w:t>;</w:t>
      </w:r>
    </w:p>
    <w:p w:rsidR="00AA1BD1" w:rsidRPr="006613E1" w:rsidRDefault="00AA1BD1" w:rsidP="00AA1BD1">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w:t>
      </w:r>
      <w:r>
        <w:rPr>
          <w:rFonts w:eastAsia="MS Mincho"/>
          <w:sz w:val="18"/>
          <w:szCs w:val="18"/>
          <w:lang w:eastAsia="ar-SA"/>
        </w:rPr>
        <w:t>6</w:t>
      </w:r>
      <w:r w:rsidRPr="006613E1">
        <w:rPr>
          <w:rFonts w:eastAsia="MS Mincho"/>
          <w:sz w:val="18"/>
          <w:szCs w:val="18"/>
          <w:lang w:eastAsia="ar-SA"/>
        </w:rPr>
        <w:t xml:space="preserve">0%. Максимальные допустимые параметры разрешенного строительства: примерная площадь застройки объекта от площади земельного участка - </w:t>
      </w:r>
      <w:r>
        <w:rPr>
          <w:rFonts w:eastAsia="MS Mincho"/>
          <w:sz w:val="18"/>
          <w:szCs w:val="18"/>
          <w:lang w:eastAsia="ar-SA"/>
        </w:rPr>
        <w:t>1951</w:t>
      </w:r>
      <w:r w:rsidRPr="006613E1">
        <w:rPr>
          <w:rFonts w:eastAsia="MS Mincho"/>
          <w:sz w:val="18"/>
          <w:szCs w:val="18"/>
          <w:lang w:eastAsia="ar-SA"/>
        </w:rPr>
        <w:t xml:space="preserve"> кв.м.; примерная площадь объекта капитального строительства</w:t>
      </w:r>
      <w:r>
        <w:rPr>
          <w:rFonts w:eastAsia="MS Mincho"/>
          <w:sz w:val="18"/>
          <w:szCs w:val="18"/>
          <w:lang w:eastAsia="ar-SA"/>
        </w:rPr>
        <w:t xml:space="preserve"> (1 этаж)</w:t>
      </w:r>
      <w:r w:rsidRPr="006613E1">
        <w:rPr>
          <w:rFonts w:eastAsia="MS Mincho"/>
          <w:sz w:val="18"/>
          <w:szCs w:val="18"/>
          <w:lang w:eastAsia="ar-SA"/>
        </w:rPr>
        <w:t xml:space="preserve"> – </w:t>
      </w:r>
      <w:r>
        <w:rPr>
          <w:rFonts w:eastAsia="MS Mincho"/>
          <w:sz w:val="18"/>
          <w:szCs w:val="18"/>
          <w:lang w:eastAsia="ar-SA"/>
        </w:rPr>
        <w:t>1951</w:t>
      </w:r>
      <w:r w:rsidRPr="006613E1">
        <w:rPr>
          <w:rFonts w:eastAsia="MS Mincho"/>
          <w:sz w:val="18"/>
          <w:szCs w:val="18"/>
          <w:lang w:eastAsia="ar-SA"/>
        </w:rPr>
        <w:t xml:space="preserve"> кв.м. Предельное количество этажей – </w:t>
      </w:r>
      <w:r>
        <w:rPr>
          <w:rFonts w:eastAsia="MS Mincho"/>
          <w:sz w:val="18"/>
          <w:szCs w:val="18"/>
          <w:lang w:eastAsia="ar-SA"/>
        </w:rPr>
        <w:t>не установлено</w:t>
      </w:r>
      <w:r w:rsidRPr="006613E1">
        <w:rPr>
          <w:rFonts w:eastAsia="MS Mincho"/>
          <w:sz w:val="18"/>
          <w:szCs w:val="18"/>
          <w:lang w:eastAsia="ar-SA"/>
        </w:rPr>
        <w:t>.</w:t>
      </w:r>
    </w:p>
    <w:p w:rsidR="00AA1BD1" w:rsidRPr="006613E1" w:rsidRDefault="00AA1BD1" w:rsidP="00AA1BD1">
      <w:pPr>
        <w:ind w:left="-567"/>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A1BD1" w:rsidRDefault="00AA1BD1" w:rsidP="00AA1BD1">
      <w:pPr>
        <w:ind w:left="-567"/>
        <w:jc w:val="both"/>
        <w:rPr>
          <w:sz w:val="18"/>
          <w:szCs w:val="18"/>
        </w:rPr>
      </w:pPr>
      <w:r w:rsidRPr="006613E1">
        <w:rPr>
          <w:sz w:val="18"/>
          <w:szCs w:val="18"/>
        </w:rPr>
        <w:t xml:space="preserve">МУП «ТЕПЛОЭНЕРГО» от </w:t>
      </w:r>
      <w:r>
        <w:rPr>
          <w:sz w:val="18"/>
          <w:szCs w:val="18"/>
        </w:rPr>
        <w:t>13</w:t>
      </w:r>
      <w:r w:rsidRPr="006613E1">
        <w:rPr>
          <w:sz w:val="18"/>
          <w:szCs w:val="18"/>
        </w:rPr>
        <w:t>.</w:t>
      </w:r>
      <w:r>
        <w:rPr>
          <w:sz w:val="18"/>
          <w:szCs w:val="18"/>
        </w:rPr>
        <w:t>12</w:t>
      </w:r>
      <w:r w:rsidRPr="006613E1">
        <w:rPr>
          <w:sz w:val="18"/>
          <w:szCs w:val="18"/>
        </w:rPr>
        <w:t>.2017  № 14/1</w:t>
      </w:r>
      <w:r>
        <w:rPr>
          <w:sz w:val="18"/>
          <w:szCs w:val="18"/>
        </w:rPr>
        <w:t>427</w:t>
      </w:r>
      <w:r w:rsidRPr="006613E1">
        <w:rPr>
          <w:sz w:val="18"/>
          <w:szCs w:val="18"/>
        </w:rPr>
        <w:t>8:</w:t>
      </w:r>
    </w:p>
    <w:p w:rsidR="00C67015" w:rsidRDefault="00C67015" w:rsidP="00AA1BD1">
      <w:pPr>
        <w:ind w:left="-567"/>
        <w:jc w:val="both"/>
        <w:rPr>
          <w:rFonts w:eastAsia="Calibri"/>
          <w:bCs/>
          <w:sz w:val="18"/>
          <w:szCs w:val="18"/>
        </w:rPr>
      </w:pPr>
      <w:r>
        <w:rPr>
          <w:rFonts w:eastAsia="Calibri"/>
          <w:bCs/>
          <w:sz w:val="18"/>
          <w:szCs w:val="18"/>
        </w:rPr>
        <w:t>Ближайшая точка подключения находится в ТК-8012 (ориентировочное расстояние до объекта – 20 м). Свободные мощности составляют 1,265847 Гкал/</w:t>
      </w:r>
      <w:proofErr w:type="gramStart"/>
      <w:r>
        <w:rPr>
          <w:rFonts w:eastAsia="Calibri"/>
          <w:bCs/>
          <w:sz w:val="18"/>
          <w:szCs w:val="18"/>
        </w:rPr>
        <w:t>ч</w:t>
      </w:r>
      <w:proofErr w:type="gramEnd"/>
      <w:r>
        <w:rPr>
          <w:rFonts w:eastAsia="Calibri"/>
          <w:bCs/>
          <w:sz w:val="18"/>
          <w:szCs w:val="18"/>
        </w:rPr>
        <w:t xml:space="preserve"> по отоплению и 1,317664 Гкал/ч по ГВС.</w:t>
      </w:r>
    </w:p>
    <w:p w:rsidR="00AA1BD1" w:rsidRDefault="00AA1BD1" w:rsidP="00AA1BD1">
      <w:pPr>
        <w:ind w:left="-567"/>
        <w:jc w:val="both"/>
        <w:rPr>
          <w:rFonts w:eastAsia="Calibri"/>
          <w:bCs/>
          <w:sz w:val="18"/>
          <w:szCs w:val="18"/>
        </w:rPr>
      </w:pPr>
      <w:r>
        <w:rPr>
          <w:rFonts w:eastAsia="Calibri"/>
          <w:bCs/>
          <w:sz w:val="18"/>
          <w:szCs w:val="18"/>
        </w:rPr>
        <w:t>Источник теплоснабжения: котельная МУП «Теплоэнерго» - «</w:t>
      </w:r>
      <w:r w:rsidR="00C67015">
        <w:rPr>
          <w:rFonts w:eastAsia="Calibri"/>
          <w:bCs/>
          <w:sz w:val="18"/>
          <w:szCs w:val="18"/>
        </w:rPr>
        <w:t>Магма</w:t>
      </w:r>
      <w:r>
        <w:rPr>
          <w:rFonts w:eastAsia="Calibri"/>
          <w:bCs/>
          <w:sz w:val="18"/>
          <w:szCs w:val="18"/>
        </w:rPr>
        <w:t>».</w:t>
      </w:r>
    </w:p>
    <w:p w:rsidR="00AA1BD1" w:rsidRDefault="00AA1BD1" w:rsidP="00AA1BD1">
      <w:pPr>
        <w:ind w:left="-567"/>
        <w:jc w:val="both"/>
        <w:rPr>
          <w:rFonts w:eastAsia="Calibri"/>
          <w:bCs/>
          <w:sz w:val="18"/>
          <w:szCs w:val="18"/>
        </w:rPr>
      </w:pPr>
      <w:r>
        <w:rPr>
          <w:rFonts w:eastAsia="Calibri"/>
          <w:bCs/>
          <w:sz w:val="18"/>
          <w:szCs w:val="18"/>
        </w:rPr>
        <w:t>Параметры теплоносителя:</w:t>
      </w:r>
    </w:p>
    <w:p w:rsidR="00AA1BD1" w:rsidRPr="00254A01" w:rsidRDefault="00AA1BD1" w:rsidP="00AA1BD1">
      <w:pPr>
        <w:ind w:left="-567"/>
        <w:jc w:val="both"/>
        <w:rPr>
          <w:rFonts w:eastAsia="Calibri"/>
          <w:bCs/>
          <w:sz w:val="18"/>
          <w:szCs w:val="18"/>
        </w:rPr>
      </w:pPr>
      <w:r>
        <w:rPr>
          <w:rFonts w:eastAsia="Calibri"/>
          <w:bCs/>
          <w:sz w:val="18"/>
          <w:szCs w:val="18"/>
        </w:rPr>
        <w:t>- температурный график сети: 130-70</w:t>
      </w:r>
      <w:proofErr w:type="gramStart"/>
      <w:r>
        <w:rPr>
          <w:rFonts w:eastAsia="Calibri"/>
          <w:bCs/>
          <w:sz w:val="18"/>
          <w:szCs w:val="18"/>
        </w:rPr>
        <w:t>°С</w:t>
      </w:r>
      <w:proofErr w:type="gramEnd"/>
      <w:r w:rsidRPr="00254A01">
        <w:rPr>
          <w:rFonts w:eastAsia="Calibri"/>
          <w:bCs/>
          <w:sz w:val="18"/>
          <w:szCs w:val="18"/>
        </w:rPr>
        <w:t>;</w:t>
      </w:r>
    </w:p>
    <w:p w:rsidR="00AA1BD1" w:rsidRPr="00254A01" w:rsidRDefault="00AA1BD1" w:rsidP="00AA1BD1">
      <w:pPr>
        <w:ind w:left="-567"/>
        <w:jc w:val="both"/>
        <w:rPr>
          <w:rFonts w:eastAsia="Calibri"/>
          <w:bCs/>
          <w:sz w:val="18"/>
          <w:szCs w:val="18"/>
        </w:rPr>
      </w:pPr>
      <w:r>
        <w:rPr>
          <w:rFonts w:eastAsia="Calibri"/>
          <w:bCs/>
          <w:sz w:val="18"/>
          <w:szCs w:val="18"/>
        </w:rPr>
        <w:t>- система теплоснабжения: 4-х трубная, закрытая</w:t>
      </w:r>
      <w:r w:rsidRPr="00254A01">
        <w:rPr>
          <w:rFonts w:eastAsia="Calibri"/>
          <w:bCs/>
          <w:sz w:val="18"/>
          <w:szCs w:val="18"/>
        </w:rPr>
        <w:t>.</w:t>
      </w:r>
    </w:p>
    <w:p w:rsidR="00C67015" w:rsidRDefault="00C67015" w:rsidP="00AA1BD1">
      <w:pPr>
        <w:ind w:left="-567"/>
        <w:jc w:val="both"/>
        <w:rPr>
          <w:rFonts w:eastAsia="Calibri"/>
          <w:bCs/>
          <w:sz w:val="18"/>
          <w:szCs w:val="18"/>
        </w:rPr>
      </w:pPr>
      <w:r>
        <w:rPr>
          <w:rFonts w:eastAsia="Calibri"/>
          <w:bCs/>
          <w:sz w:val="18"/>
          <w:szCs w:val="18"/>
        </w:rPr>
        <w:t>По данному земельному участку проходит тепловая сеть МУП «Теплоэнерго». При организации конкурса на предоставление земельного участка включить следующие ограничения:</w:t>
      </w:r>
    </w:p>
    <w:p w:rsidR="00C67015" w:rsidRPr="00C67015" w:rsidRDefault="00C67015" w:rsidP="00AA1BD1">
      <w:pPr>
        <w:ind w:left="-567"/>
        <w:jc w:val="both"/>
        <w:rPr>
          <w:rFonts w:eastAsia="Calibri"/>
          <w:bCs/>
          <w:sz w:val="18"/>
          <w:szCs w:val="18"/>
        </w:rPr>
      </w:pPr>
      <w:r>
        <w:rPr>
          <w:rFonts w:eastAsia="Calibri"/>
          <w:bCs/>
          <w:sz w:val="18"/>
          <w:szCs w:val="18"/>
        </w:rPr>
        <w:t xml:space="preserve">- не размещать капитальных строений на тепловых сетях и вдоль них в пределах охранной зоны на расстоянии согласно </w:t>
      </w:r>
      <w:proofErr w:type="gramStart"/>
      <w:r>
        <w:rPr>
          <w:rFonts w:eastAsia="Calibri"/>
          <w:bCs/>
          <w:sz w:val="18"/>
          <w:szCs w:val="18"/>
        </w:rPr>
        <w:t>действующим</w:t>
      </w:r>
      <w:proofErr w:type="gramEnd"/>
      <w:r>
        <w:rPr>
          <w:rFonts w:eastAsia="Calibri"/>
          <w:bCs/>
          <w:sz w:val="18"/>
          <w:szCs w:val="18"/>
        </w:rPr>
        <w:t xml:space="preserve"> СНиП (не менее 2 метров от наружной стены канала теплотрассы)</w:t>
      </w:r>
      <w:r w:rsidRPr="00C67015">
        <w:rPr>
          <w:rFonts w:eastAsia="Calibri"/>
          <w:bCs/>
          <w:sz w:val="18"/>
          <w:szCs w:val="18"/>
        </w:rPr>
        <w:t>;</w:t>
      </w:r>
    </w:p>
    <w:p w:rsidR="00C67015" w:rsidRDefault="00C67015" w:rsidP="00AA1BD1">
      <w:pPr>
        <w:ind w:left="-567"/>
        <w:jc w:val="both"/>
        <w:rPr>
          <w:rFonts w:eastAsia="Calibri"/>
          <w:bCs/>
          <w:sz w:val="18"/>
          <w:szCs w:val="18"/>
        </w:rPr>
      </w:pPr>
      <w:r w:rsidRPr="00C67015">
        <w:rPr>
          <w:rFonts w:eastAsia="Calibri"/>
          <w:bCs/>
          <w:sz w:val="18"/>
          <w:szCs w:val="18"/>
        </w:rPr>
        <w:t>- при проектировании строительства</w:t>
      </w:r>
      <w:r>
        <w:rPr>
          <w:rFonts w:eastAsia="Calibri"/>
          <w:bCs/>
          <w:sz w:val="18"/>
          <w:szCs w:val="18"/>
        </w:rPr>
        <w:t xml:space="preserve"> и попадании существующих тепловых сетей под пятно застройки, выполнить проект выноса тепловых сетей за территорию застройки.</w:t>
      </w:r>
    </w:p>
    <w:p w:rsidR="00AA1BD1" w:rsidRPr="006613E1" w:rsidRDefault="00C67015" w:rsidP="00AA1BD1">
      <w:pPr>
        <w:ind w:left="-567"/>
        <w:jc w:val="both"/>
        <w:rPr>
          <w:sz w:val="18"/>
          <w:szCs w:val="18"/>
        </w:rPr>
      </w:pPr>
      <w:r>
        <w:rPr>
          <w:rFonts w:eastAsia="Calibri"/>
          <w:bCs/>
          <w:sz w:val="18"/>
          <w:szCs w:val="18"/>
        </w:rPr>
        <w:t xml:space="preserve">При подготовке документов о передаче права владения земельным участком установить обременение для обеспечения безопасной эксплуатации тепловых сетей и допуска персонала обслуживающей организации. </w:t>
      </w:r>
      <w:r w:rsidR="00AA1BD1">
        <w:rPr>
          <w:rFonts w:eastAsia="Calibri"/>
          <w:bCs/>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w:t>
      </w:r>
      <w:r w:rsidR="0028109F">
        <w:rPr>
          <w:rFonts w:eastAsia="Calibri"/>
          <w:bCs/>
          <w:sz w:val="18"/>
          <w:szCs w:val="18"/>
        </w:rPr>
        <w:t>подключение</w:t>
      </w:r>
      <w:r w:rsidR="00AA1BD1">
        <w:rPr>
          <w:rFonts w:eastAsia="Calibri"/>
          <w:bCs/>
          <w:sz w:val="18"/>
          <w:szCs w:val="18"/>
        </w:rPr>
        <w:t>.</w:t>
      </w:r>
    </w:p>
    <w:p w:rsidR="00A8290A" w:rsidRPr="00AB4429" w:rsidRDefault="00A8290A" w:rsidP="00A8290A">
      <w:pPr>
        <w:autoSpaceDE w:val="0"/>
        <w:autoSpaceDN w:val="0"/>
        <w:ind w:left="-567"/>
        <w:jc w:val="both"/>
        <w:rPr>
          <w:rFonts w:eastAsia="Calibri"/>
          <w:bCs/>
          <w:sz w:val="18"/>
          <w:szCs w:val="18"/>
        </w:rPr>
      </w:pPr>
      <w:r w:rsidRPr="00AB4429">
        <w:rPr>
          <w:rFonts w:eastAsia="Calibri"/>
          <w:bCs/>
          <w:sz w:val="18"/>
          <w:szCs w:val="18"/>
        </w:rPr>
        <w:t xml:space="preserve">ОАО «РЫБИНСКГАЗСЕРВИС» от </w:t>
      </w:r>
      <w:r>
        <w:rPr>
          <w:rFonts w:eastAsia="Calibri"/>
          <w:bCs/>
          <w:sz w:val="18"/>
          <w:szCs w:val="18"/>
        </w:rPr>
        <w:t>11</w:t>
      </w:r>
      <w:r w:rsidRPr="00AB4429">
        <w:rPr>
          <w:rFonts w:eastAsia="Calibri"/>
          <w:bCs/>
          <w:sz w:val="18"/>
          <w:szCs w:val="18"/>
        </w:rPr>
        <w:t>.</w:t>
      </w:r>
      <w:r>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4372</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A8290A" w:rsidRPr="00ED3D33" w:rsidRDefault="00A8290A" w:rsidP="00A8290A">
      <w:pPr>
        <w:autoSpaceDE w:val="0"/>
        <w:autoSpaceDN w:val="0"/>
        <w:ind w:left="-567"/>
        <w:jc w:val="both"/>
        <w:rPr>
          <w:rFonts w:eastAsia="Calibri"/>
          <w:bCs/>
          <w:color w:val="FF0000"/>
          <w:sz w:val="18"/>
          <w:szCs w:val="18"/>
        </w:rPr>
      </w:pPr>
      <w:r>
        <w:rPr>
          <w:rFonts w:eastAsia="Calibri"/>
          <w:bCs/>
          <w:color w:val="000000"/>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среднего давления, проложенный по ул. Луговой. Максимальное потребление природного газа на участке – 20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w:t>
      </w:r>
      <w:r w:rsidRPr="008B4237">
        <w:rPr>
          <w:rFonts w:eastAsia="Calibri"/>
          <w:bCs/>
          <w:sz w:val="18"/>
          <w:szCs w:val="18"/>
        </w:rPr>
        <w:lastRenderedPageBreak/>
        <w:t>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AA1BD1" w:rsidRPr="006613E1" w:rsidRDefault="00AA1BD1" w:rsidP="00AA1BD1">
      <w:pPr>
        <w:autoSpaceDE w:val="0"/>
        <w:autoSpaceDN w:val="0"/>
        <w:ind w:left="-567"/>
        <w:jc w:val="both"/>
        <w:rPr>
          <w:rFonts w:eastAsia="Calibri"/>
          <w:bCs/>
          <w:color w:val="000000"/>
          <w:sz w:val="18"/>
          <w:szCs w:val="18"/>
        </w:rPr>
      </w:pPr>
      <w:r>
        <w:rPr>
          <w:rFonts w:eastAsia="Calibri"/>
          <w:bCs/>
          <w:color w:val="000000"/>
          <w:sz w:val="18"/>
          <w:szCs w:val="18"/>
        </w:rPr>
        <w:t>Г</w:t>
      </w:r>
      <w:r w:rsidRPr="006613E1">
        <w:rPr>
          <w:rFonts w:eastAsia="Calibri"/>
          <w:bCs/>
          <w:color w:val="000000"/>
          <w:sz w:val="18"/>
          <w:szCs w:val="18"/>
        </w:rPr>
        <w:t xml:space="preserve">П </w:t>
      </w:r>
      <w:r>
        <w:rPr>
          <w:rFonts w:eastAsia="Calibri"/>
          <w:bCs/>
          <w:color w:val="000000"/>
          <w:sz w:val="18"/>
          <w:szCs w:val="18"/>
        </w:rPr>
        <w:t xml:space="preserve">ЯО </w:t>
      </w:r>
      <w:r w:rsidRPr="006613E1">
        <w:rPr>
          <w:rFonts w:eastAsia="Calibri"/>
          <w:bCs/>
          <w:color w:val="000000"/>
          <w:sz w:val="18"/>
          <w:szCs w:val="18"/>
        </w:rPr>
        <w:t>«</w:t>
      </w:r>
      <w:r>
        <w:rPr>
          <w:rFonts w:eastAsia="Calibri"/>
          <w:bCs/>
          <w:color w:val="000000"/>
          <w:sz w:val="18"/>
          <w:szCs w:val="18"/>
        </w:rPr>
        <w:t>СЕВЕРНЫЙ ВОДОКАНАЛ</w:t>
      </w:r>
      <w:r w:rsidRPr="006613E1">
        <w:rPr>
          <w:rFonts w:eastAsia="Calibri"/>
          <w:bCs/>
          <w:color w:val="000000"/>
          <w:sz w:val="18"/>
          <w:szCs w:val="18"/>
        </w:rPr>
        <w:t>» от 1</w:t>
      </w:r>
      <w:r>
        <w:rPr>
          <w:rFonts w:eastAsia="Calibri"/>
          <w:bCs/>
          <w:color w:val="000000"/>
          <w:sz w:val="18"/>
          <w:szCs w:val="18"/>
        </w:rPr>
        <w:t>9</w:t>
      </w:r>
      <w:r w:rsidRPr="006613E1">
        <w:rPr>
          <w:rFonts w:eastAsia="Calibri"/>
          <w:bCs/>
          <w:color w:val="000000"/>
          <w:sz w:val="18"/>
          <w:szCs w:val="18"/>
        </w:rPr>
        <w:t>.1</w:t>
      </w:r>
      <w:r>
        <w:rPr>
          <w:rFonts w:eastAsia="Calibri"/>
          <w:bCs/>
          <w:color w:val="000000"/>
          <w:sz w:val="18"/>
          <w:szCs w:val="18"/>
        </w:rPr>
        <w:t>2</w:t>
      </w:r>
      <w:r w:rsidRPr="006613E1">
        <w:rPr>
          <w:rFonts w:eastAsia="Calibri"/>
          <w:bCs/>
          <w:color w:val="000000"/>
          <w:sz w:val="18"/>
          <w:szCs w:val="18"/>
        </w:rPr>
        <w:t xml:space="preserve">.2017 №: </w:t>
      </w:r>
      <w:r>
        <w:rPr>
          <w:rFonts w:eastAsia="Calibri"/>
          <w:bCs/>
          <w:color w:val="000000"/>
          <w:sz w:val="18"/>
          <w:szCs w:val="18"/>
        </w:rPr>
        <w:t>6458</w:t>
      </w:r>
      <w:r w:rsidRPr="006613E1">
        <w:rPr>
          <w:rFonts w:eastAsia="Calibri"/>
          <w:bCs/>
          <w:color w:val="000000"/>
          <w:sz w:val="18"/>
          <w:szCs w:val="18"/>
        </w:rPr>
        <w:t>:</w:t>
      </w:r>
    </w:p>
    <w:p w:rsidR="00AA1BD1" w:rsidRDefault="00AA1BD1" w:rsidP="00AA1BD1">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AA1BD1" w:rsidRPr="00911990" w:rsidRDefault="00AA1BD1" w:rsidP="00AA1BD1">
      <w:pPr>
        <w:tabs>
          <w:tab w:val="left" w:pos="426"/>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sidR="00F97D63">
        <w:rPr>
          <w:rFonts w:eastAsia="Calibri"/>
          <w:bCs/>
          <w:color w:val="000000"/>
          <w:sz w:val="18"/>
          <w:szCs w:val="18"/>
        </w:rPr>
        <w:t>объект</w:t>
      </w:r>
      <w:r>
        <w:rPr>
          <w:rFonts w:eastAsia="Calibri"/>
          <w:bCs/>
          <w:color w:val="000000"/>
          <w:sz w:val="18"/>
          <w:szCs w:val="18"/>
        </w:rPr>
        <w:t>–</w:t>
      </w:r>
      <w:r w:rsidRPr="006613E1">
        <w:rPr>
          <w:rFonts w:eastAsia="Calibri"/>
          <w:bCs/>
          <w:color w:val="000000"/>
          <w:sz w:val="18"/>
          <w:szCs w:val="18"/>
        </w:rPr>
        <w:t xml:space="preserve"> водопроводØ</w:t>
      </w:r>
      <w:r w:rsidR="00F97D63">
        <w:rPr>
          <w:rFonts w:eastAsia="Calibri"/>
          <w:bCs/>
          <w:color w:val="000000"/>
          <w:sz w:val="18"/>
          <w:szCs w:val="18"/>
        </w:rPr>
        <w:t>25</w:t>
      </w:r>
      <w:r>
        <w:rPr>
          <w:rFonts w:eastAsia="Calibri"/>
          <w:bCs/>
          <w:color w:val="000000"/>
          <w:sz w:val="18"/>
          <w:szCs w:val="18"/>
        </w:rPr>
        <w:t xml:space="preserve">0 мм, проходящий </w:t>
      </w:r>
      <w:r w:rsidR="00F97D63">
        <w:rPr>
          <w:rFonts w:eastAsia="Calibri"/>
          <w:bCs/>
          <w:color w:val="000000"/>
          <w:sz w:val="18"/>
          <w:szCs w:val="18"/>
        </w:rPr>
        <w:t>по Луговой ул. в районе дома № 9</w:t>
      </w:r>
      <w:r w:rsidRPr="006613E1">
        <w:rPr>
          <w:rFonts w:eastAsia="Calibri"/>
          <w:bCs/>
          <w:color w:val="000000"/>
          <w:sz w:val="18"/>
          <w:szCs w:val="18"/>
        </w:rPr>
        <w:t>.Вместе врезки предусмотреть установку водопроводного колодца с запорной арматурой</w:t>
      </w:r>
      <w:proofErr w:type="gramStart"/>
      <w:r w:rsidRPr="006613E1">
        <w:rPr>
          <w:rFonts w:eastAsia="Calibri"/>
          <w:bCs/>
          <w:color w:val="000000"/>
          <w:sz w:val="18"/>
          <w:szCs w:val="18"/>
        </w:rPr>
        <w:t>.Д</w:t>
      </w:r>
      <w:proofErr w:type="gramEnd"/>
      <w:r w:rsidRPr="006613E1">
        <w:rPr>
          <w:rFonts w:eastAsia="Calibri"/>
          <w:bCs/>
          <w:color w:val="000000"/>
          <w:sz w:val="18"/>
          <w:szCs w:val="18"/>
        </w:rPr>
        <w:t xml:space="preserve">ля учета расхода воды предусмотреть устройство водомерного узла на </w:t>
      </w:r>
      <w:r>
        <w:rPr>
          <w:rFonts w:eastAsia="Calibri"/>
          <w:bCs/>
          <w:color w:val="000000"/>
          <w:sz w:val="18"/>
          <w:szCs w:val="18"/>
        </w:rPr>
        <w:t>границе балансовой принадлежности с выполнением следующих требований: на границе сетей установить электронный расходомер с соблюдением ТУ на прибор;</w:t>
      </w:r>
      <w:r w:rsidRPr="00911990">
        <w:rPr>
          <w:rFonts w:eastAsia="Calibri"/>
          <w:bCs/>
          <w:color w:val="000000"/>
          <w:sz w:val="18"/>
          <w:szCs w:val="18"/>
        </w:rPr>
        <w:t xml:space="preserve"> диаметр расходомера выбрать исходя из </w:t>
      </w:r>
      <w:r>
        <w:rPr>
          <w:rFonts w:eastAsia="Calibri"/>
          <w:bCs/>
          <w:color w:val="000000"/>
          <w:sz w:val="18"/>
          <w:szCs w:val="18"/>
        </w:rPr>
        <w:t xml:space="preserve">заявленного водопотребления и технических </w:t>
      </w:r>
      <w:proofErr w:type="gramStart"/>
      <w:r>
        <w:rPr>
          <w:rFonts w:eastAsia="Calibri"/>
          <w:bCs/>
          <w:color w:val="000000"/>
          <w:sz w:val="18"/>
          <w:szCs w:val="18"/>
        </w:rPr>
        <w:t>характеристик на прибор</w:t>
      </w:r>
      <w:proofErr w:type="gramEnd"/>
      <w:r w:rsidRPr="00911990">
        <w:rPr>
          <w:rFonts w:eastAsia="Calibri"/>
          <w:bCs/>
          <w:color w:val="000000"/>
          <w:sz w:val="18"/>
          <w:szCs w:val="18"/>
        </w:rPr>
        <w:t xml:space="preserve">; вычислитель узла </w:t>
      </w:r>
      <w:r>
        <w:rPr>
          <w:rFonts w:eastAsia="Calibri"/>
          <w:bCs/>
          <w:color w:val="000000"/>
          <w:sz w:val="18"/>
          <w:szCs w:val="18"/>
        </w:rPr>
        <w:t>у</w:t>
      </w:r>
      <w:r w:rsidRPr="00911990">
        <w:rPr>
          <w:rFonts w:eastAsia="Calibri"/>
          <w:bCs/>
          <w:color w:val="000000"/>
          <w:sz w:val="18"/>
          <w:szCs w:val="18"/>
        </w:rPr>
        <w:t>ч</w:t>
      </w:r>
      <w:r>
        <w:rPr>
          <w:rFonts w:eastAsia="Calibri"/>
          <w:bCs/>
          <w:color w:val="000000"/>
          <w:sz w:val="18"/>
          <w:szCs w:val="18"/>
        </w:rPr>
        <w:t>ё</w:t>
      </w:r>
      <w:r w:rsidRPr="00911990">
        <w:rPr>
          <w:rFonts w:eastAsia="Calibri"/>
          <w:bCs/>
          <w:color w:val="000000"/>
          <w:sz w:val="18"/>
          <w:szCs w:val="18"/>
        </w:rPr>
        <w:t>та</w:t>
      </w:r>
      <w:r>
        <w:rPr>
          <w:rFonts w:eastAsia="Calibri"/>
          <w:bCs/>
          <w:color w:val="000000"/>
          <w:sz w:val="18"/>
          <w:szCs w:val="18"/>
        </w:rPr>
        <w:t xml:space="preserve"> разместить в доступном для контроля месте; погрешность измерения объёма воды узлом учёта не должна превышать 5%.</w:t>
      </w:r>
    </w:p>
    <w:p w:rsidR="00AA1BD1" w:rsidRPr="006613E1" w:rsidRDefault="00AA1BD1" w:rsidP="00AA1BD1">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AA1BD1" w:rsidRPr="008B4237" w:rsidRDefault="00AA1BD1" w:rsidP="00AA1BD1">
      <w:pPr>
        <w:autoSpaceDE w:val="0"/>
        <w:autoSpaceDN w:val="0"/>
        <w:ind w:left="-567"/>
        <w:jc w:val="both"/>
        <w:rPr>
          <w:sz w:val="18"/>
          <w:szCs w:val="18"/>
        </w:rPr>
      </w:pPr>
      <w:proofErr w:type="gramStart"/>
      <w:r>
        <w:rPr>
          <w:sz w:val="18"/>
          <w:szCs w:val="18"/>
        </w:rPr>
        <w:t xml:space="preserve">Точка подключения  сброса стоков от </w:t>
      </w:r>
      <w:r w:rsidR="00F97D63">
        <w:rPr>
          <w:sz w:val="18"/>
          <w:szCs w:val="18"/>
        </w:rPr>
        <w:t>дома</w:t>
      </w:r>
      <w:r>
        <w:rPr>
          <w:sz w:val="18"/>
          <w:szCs w:val="18"/>
        </w:rPr>
        <w:t xml:space="preserve"> – канализационная сеть </w:t>
      </w:r>
      <w:r w:rsidRPr="006613E1">
        <w:rPr>
          <w:rFonts w:eastAsia="Calibri"/>
          <w:bCs/>
          <w:color w:val="000000"/>
          <w:sz w:val="18"/>
          <w:szCs w:val="18"/>
        </w:rPr>
        <w:t>Ø</w:t>
      </w:r>
      <w:r w:rsidR="00F97D63">
        <w:rPr>
          <w:rFonts w:eastAsia="Calibri"/>
          <w:bCs/>
          <w:color w:val="000000"/>
          <w:sz w:val="18"/>
          <w:szCs w:val="18"/>
        </w:rPr>
        <w:t>3</w:t>
      </w:r>
      <w:r>
        <w:rPr>
          <w:rFonts w:eastAsia="Calibri"/>
          <w:bCs/>
          <w:color w:val="000000"/>
          <w:sz w:val="18"/>
          <w:szCs w:val="18"/>
        </w:rPr>
        <w:t xml:space="preserve">00 мм, </w:t>
      </w:r>
      <w:r w:rsidR="00F97D63">
        <w:rPr>
          <w:rFonts w:eastAsia="Calibri"/>
          <w:bCs/>
          <w:color w:val="000000"/>
          <w:sz w:val="18"/>
          <w:szCs w:val="18"/>
        </w:rPr>
        <w:t>проходящая по Луговой ул. в районе дома № 9</w:t>
      </w:r>
      <w:r>
        <w:rPr>
          <w:rFonts w:eastAsia="Calibri"/>
          <w:bCs/>
          <w:color w:val="000000"/>
          <w:sz w:val="18"/>
          <w:szCs w:val="18"/>
        </w:rPr>
        <w:t>.</w:t>
      </w:r>
      <w:proofErr w:type="gramEnd"/>
      <w:r w:rsidR="00F97D63">
        <w:rPr>
          <w:rFonts w:eastAsia="Calibri"/>
          <w:bCs/>
          <w:color w:val="000000"/>
          <w:sz w:val="18"/>
          <w:szCs w:val="18"/>
        </w:rPr>
        <w:t xml:space="preserve"> Обеспечить </w:t>
      </w:r>
      <w:proofErr w:type="gramStart"/>
      <w:r w:rsidR="00F97D63">
        <w:rPr>
          <w:rFonts w:eastAsia="Calibri"/>
          <w:bCs/>
          <w:color w:val="000000"/>
          <w:sz w:val="18"/>
          <w:szCs w:val="18"/>
        </w:rPr>
        <w:t>контроль за</w:t>
      </w:r>
      <w:proofErr w:type="gramEnd"/>
      <w:r w:rsidR="00F97D63">
        <w:rPr>
          <w:rFonts w:eastAsia="Calibri"/>
          <w:bCs/>
          <w:color w:val="000000"/>
          <w:sz w:val="18"/>
          <w:szCs w:val="18"/>
        </w:rPr>
        <w:t xml:space="preserve"> сточными водами (по качественному содержанию и на токсичность). Не допускать превышения норм сброса загрязняющих веществ со сточными водами в систему городской канализации. При необходимости на выпуске предусмотреть устройство локальных очистных сооружений.</w:t>
      </w:r>
    </w:p>
    <w:p w:rsidR="00AA1BD1" w:rsidRPr="006613E1" w:rsidRDefault="00AA1BD1" w:rsidP="00AA1BD1">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AA1BD1" w:rsidRPr="006613E1" w:rsidRDefault="00AA1BD1" w:rsidP="00AA1BD1">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канализации</w:t>
      </w:r>
      <w:r w:rsidRPr="006613E1">
        <w:rPr>
          <w:rFonts w:eastAsia="Calibri"/>
          <w:bCs/>
          <w:color w:val="000000"/>
          <w:sz w:val="18"/>
          <w:szCs w:val="18"/>
        </w:rPr>
        <w:t xml:space="preserve">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канализации</w:t>
      </w:r>
      <w:r w:rsidRPr="006613E1">
        <w:rPr>
          <w:rFonts w:eastAsia="Calibri"/>
          <w:bCs/>
          <w:color w:val="000000"/>
          <w:sz w:val="18"/>
          <w:szCs w:val="18"/>
        </w:rPr>
        <w:t xml:space="preserve">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rFonts w:eastAsia="Calibri"/>
          <w:bCs/>
          <w:color w:val="000000"/>
          <w:sz w:val="18"/>
          <w:szCs w:val="18"/>
        </w:rPr>
        <w:t xml:space="preserve"> Освоение участка вести с учетом прохождения по нему наружных сетей водопровода и канализации жилого дома № 7 по </w:t>
      </w:r>
      <w:proofErr w:type="spellStart"/>
      <w:r>
        <w:rPr>
          <w:rFonts w:eastAsia="Calibri"/>
          <w:bCs/>
          <w:color w:val="000000"/>
          <w:sz w:val="18"/>
          <w:szCs w:val="18"/>
        </w:rPr>
        <w:t>Ошурковской</w:t>
      </w:r>
      <w:proofErr w:type="spellEnd"/>
      <w:r>
        <w:rPr>
          <w:rFonts w:eastAsia="Calibri"/>
          <w:bCs/>
          <w:color w:val="000000"/>
          <w:sz w:val="18"/>
          <w:szCs w:val="18"/>
        </w:rPr>
        <w:t xml:space="preserve"> ул. </w:t>
      </w:r>
    </w:p>
    <w:p w:rsidR="00AA1BD1" w:rsidRPr="006613E1" w:rsidRDefault="00AA1BD1" w:rsidP="00AA1BD1">
      <w:pPr>
        <w:autoSpaceDE w:val="0"/>
        <w:autoSpaceDN w:val="0"/>
        <w:ind w:left="-567"/>
        <w:jc w:val="both"/>
        <w:rPr>
          <w:rFonts w:eastAsia="Calibri"/>
          <w:bCs/>
          <w:sz w:val="18"/>
          <w:szCs w:val="18"/>
        </w:rPr>
      </w:pPr>
      <w:r w:rsidRPr="006613E1">
        <w:rPr>
          <w:rFonts w:eastAsia="Calibri"/>
          <w:bCs/>
          <w:sz w:val="18"/>
          <w:szCs w:val="18"/>
        </w:rPr>
        <w:t>ОАО «РЫБИНСКАЯ ГОРОДСКАЯ ЭЛЕКТРОСЕТЬ» от 0</w:t>
      </w:r>
      <w:r>
        <w:rPr>
          <w:rFonts w:eastAsia="Calibri"/>
          <w:bCs/>
          <w:sz w:val="18"/>
          <w:szCs w:val="18"/>
        </w:rPr>
        <w:t>4</w:t>
      </w:r>
      <w:r w:rsidRPr="006613E1">
        <w:rPr>
          <w:rFonts w:eastAsia="Calibri"/>
          <w:bCs/>
          <w:sz w:val="18"/>
          <w:szCs w:val="18"/>
        </w:rPr>
        <w:t>.1</w:t>
      </w:r>
      <w:r>
        <w:rPr>
          <w:rFonts w:eastAsia="Calibri"/>
          <w:bCs/>
          <w:sz w:val="18"/>
          <w:szCs w:val="18"/>
        </w:rPr>
        <w:t>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AA1BD1" w:rsidRDefault="00AA1BD1" w:rsidP="00AA05E4">
      <w:pPr>
        <w:ind w:left="-567" w:right="-1"/>
        <w:jc w:val="both"/>
        <w:rPr>
          <w:sz w:val="18"/>
          <w:szCs w:val="18"/>
        </w:rPr>
      </w:pPr>
      <w:r>
        <w:rPr>
          <w:sz w:val="18"/>
          <w:szCs w:val="18"/>
        </w:rPr>
        <w:t xml:space="preserve">По территории земельного участка проходят </w:t>
      </w:r>
      <w:r w:rsidRPr="00ED51AB">
        <w:rPr>
          <w:sz w:val="18"/>
          <w:szCs w:val="18"/>
        </w:rPr>
        <w:t>ВЛ-0,4кВ</w:t>
      </w:r>
      <w:r>
        <w:rPr>
          <w:sz w:val="18"/>
          <w:szCs w:val="18"/>
        </w:rPr>
        <w:t xml:space="preserve">, принадлежащие ОАО «Рыбинская городская электросеть».В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Pr>
          <w:sz w:val="18"/>
          <w:szCs w:val="18"/>
        </w:rPr>
        <w:t xml:space="preserve"> расположенныхв границах таких зон</w:t>
      </w:r>
      <w:r w:rsidRPr="004004E8">
        <w:rPr>
          <w:sz w:val="18"/>
          <w:szCs w:val="18"/>
        </w:rPr>
        <w:t>»</w:t>
      </w:r>
      <w:r>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AA1BD1" w:rsidRPr="00A8290A" w:rsidRDefault="00B75476" w:rsidP="00AA1BD1">
      <w:pPr>
        <w:tabs>
          <w:tab w:val="left" w:pos="142"/>
        </w:tabs>
        <w:autoSpaceDE w:val="0"/>
        <w:autoSpaceDN w:val="0"/>
        <w:ind w:left="-567"/>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bookmarkStart w:id="0" w:name="_GoBack"/>
      <w:bookmarkEnd w:id="0"/>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473FA" w:rsidRDefault="00E473FA" w:rsidP="00A07874">
      <w:pPr>
        <w:ind w:right="-598"/>
        <w:jc w:val="center"/>
        <w:outlineLvl w:val="0"/>
        <w:rPr>
          <w:b/>
          <w:bCs/>
          <w:caps/>
          <w:sz w:val="18"/>
          <w:szCs w:val="18"/>
        </w:rPr>
      </w:pPr>
    </w:p>
    <w:p w:rsidR="00A07874" w:rsidRPr="00A07874" w:rsidRDefault="00A07874" w:rsidP="00A07874">
      <w:pPr>
        <w:ind w:right="-598"/>
        <w:jc w:val="center"/>
        <w:outlineLvl w:val="0"/>
        <w:rPr>
          <w:sz w:val="18"/>
          <w:szCs w:val="18"/>
        </w:rPr>
      </w:pPr>
      <w:r w:rsidRPr="00A07874">
        <w:rPr>
          <w:b/>
          <w:bCs/>
          <w:caps/>
          <w:sz w:val="18"/>
          <w:szCs w:val="18"/>
        </w:rPr>
        <w:t>Порядок проведения аукциона</w:t>
      </w:r>
    </w:p>
    <w:p w:rsidR="00A07874" w:rsidRPr="0027496F" w:rsidRDefault="00A07874" w:rsidP="00996C92">
      <w:pPr>
        <w:ind w:left="-567" w:right="-1"/>
        <w:jc w:val="both"/>
        <w:rPr>
          <w:sz w:val="18"/>
          <w:szCs w:val="18"/>
        </w:rPr>
      </w:pPr>
      <w:r w:rsidRPr="0027496F">
        <w:rPr>
          <w:sz w:val="18"/>
          <w:szCs w:val="18"/>
        </w:rPr>
        <w:t>Торги проводятся в форме аукцион</w:t>
      </w:r>
      <w:r w:rsidR="00052A14">
        <w:rPr>
          <w:sz w:val="18"/>
          <w:szCs w:val="18"/>
        </w:rPr>
        <w:t>а</w:t>
      </w:r>
      <w:r w:rsidRPr="0027496F">
        <w:rPr>
          <w:sz w:val="18"/>
          <w:szCs w:val="18"/>
        </w:rPr>
        <w:t xml:space="preserve"> и  являются открытыми по составу участников и по форме подачи заявок.</w:t>
      </w:r>
    </w:p>
    <w:p w:rsidR="00A07874" w:rsidRPr="0027496F" w:rsidRDefault="00A07874" w:rsidP="00996C92">
      <w:pPr>
        <w:autoSpaceDE w:val="0"/>
        <w:autoSpaceDN w:val="0"/>
        <w:adjustRightInd w:val="0"/>
        <w:ind w:left="-567"/>
        <w:jc w:val="both"/>
        <w:rPr>
          <w:rFonts w:eastAsia="Calibri"/>
          <w:sz w:val="18"/>
          <w:szCs w:val="18"/>
        </w:rPr>
      </w:pPr>
      <w:bookmarkStart w:id="1" w:name="Par0"/>
      <w:bookmarkEnd w:id="1"/>
      <w:r w:rsidRPr="0027496F">
        <w:rPr>
          <w:rFonts w:eastAsia="Calibri"/>
          <w:b/>
          <w:sz w:val="18"/>
          <w:szCs w:val="18"/>
        </w:rPr>
        <w:t>Для участия в аукционе заявители представляют в установленный в извещении о проведен</w:t>
      </w:r>
      <w:proofErr w:type="gramStart"/>
      <w:r w:rsidRPr="0027496F">
        <w:rPr>
          <w:rFonts w:eastAsia="Calibri"/>
          <w:b/>
          <w:sz w:val="18"/>
          <w:szCs w:val="18"/>
        </w:rPr>
        <w:t>ии ау</w:t>
      </w:r>
      <w:proofErr w:type="gramEnd"/>
      <w:r w:rsidRPr="0027496F">
        <w:rPr>
          <w:rFonts w:eastAsia="Calibri"/>
          <w:b/>
          <w:sz w:val="18"/>
          <w:szCs w:val="18"/>
        </w:rPr>
        <w:t>кциона срок следующие документы</w:t>
      </w:r>
      <w:r w:rsidRPr="0027496F">
        <w:rPr>
          <w:rFonts w:eastAsia="Calibri"/>
          <w:sz w:val="18"/>
          <w:szCs w:val="18"/>
        </w:rPr>
        <w:t>:</w:t>
      </w:r>
    </w:p>
    <w:p w:rsidR="00A07874" w:rsidRPr="0027496F" w:rsidRDefault="00A07874" w:rsidP="00996C92">
      <w:pPr>
        <w:autoSpaceDE w:val="0"/>
        <w:autoSpaceDN w:val="0"/>
        <w:adjustRightInd w:val="0"/>
        <w:ind w:left="-567"/>
        <w:jc w:val="both"/>
        <w:rPr>
          <w:rFonts w:eastAsia="Calibri"/>
          <w:b/>
          <w:sz w:val="18"/>
          <w:szCs w:val="18"/>
        </w:rPr>
      </w:pPr>
      <w:r w:rsidRPr="0027496F">
        <w:rPr>
          <w:rFonts w:eastAsia="Calibri"/>
          <w:b/>
          <w:sz w:val="18"/>
          <w:szCs w:val="18"/>
        </w:rPr>
        <w:t>для  физических лиц:</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(по форме согласно приложению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копии документов, удостоверяющих личность заявителя (для граждан);</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документы, подтверждающие внесение задатка.</w:t>
      </w:r>
    </w:p>
    <w:p w:rsidR="00A07874" w:rsidRPr="0027496F" w:rsidRDefault="00A07874" w:rsidP="00996C92">
      <w:pPr>
        <w:autoSpaceDE w:val="0"/>
        <w:autoSpaceDN w:val="0"/>
        <w:adjustRightInd w:val="0"/>
        <w:ind w:left="-567"/>
        <w:jc w:val="both"/>
        <w:rPr>
          <w:rFonts w:eastAsia="Calibri"/>
          <w:b/>
          <w:sz w:val="18"/>
          <w:szCs w:val="18"/>
        </w:rPr>
      </w:pPr>
      <w:r w:rsidRPr="0027496F">
        <w:rPr>
          <w:rFonts w:eastAsia="Calibri"/>
          <w:b/>
          <w:sz w:val="18"/>
          <w:szCs w:val="18"/>
        </w:rPr>
        <w:t xml:space="preserve">для юридических лиц и индивидуальных предпринимателей: </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 xml:space="preserve">надлежащим образом заверенный перевод </w:t>
      </w:r>
      <w:proofErr w:type="gramStart"/>
      <w:r w:rsidRPr="0027496F">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96F">
        <w:rPr>
          <w:rFonts w:eastAsia="Calibri"/>
          <w:sz w:val="18"/>
          <w:szCs w:val="18"/>
        </w:rPr>
        <w:t>, если заявителем является иностранное юридическое лицо.</w:t>
      </w:r>
    </w:p>
    <w:p w:rsidR="0027496F" w:rsidRPr="0027496F" w:rsidRDefault="0027496F" w:rsidP="00996C92">
      <w:pPr>
        <w:autoSpaceDE w:val="0"/>
        <w:autoSpaceDN w:val="0"/>
        <w:adjustRightInd w:val="0"/>
        <w:ind w:left="-567"/>
        <w:rPr>
          <w:sz w:val="18"/>
          <w:szCs w:val="18"/>
        </w:rPr>
      </w:pPr>
      <w:r w:rsidRPr="0027496F">
        <w:rPr>
          <w:sz w:val="18"/>
          <w:szCs w:val="18"/>
        </w:rPr>
        <w:t>В случае подачи заявки представителем заявителя, предъявляется надлежащим образом заверенная доверенность.</w:t>
      </w:r>
    </w:p>
    <w:p w:rsidR="0027496F" w:rsidRPr="0027496F" w:rsidRDefault="0027496F" w:rsidP="00996C92">
      <w:pPr>
        <w:autoSpaceDE w:val="0"/>
        <w:autoSpaceDN w:val="0"/>
        <w:adjustRightInd w:val="0"/>
        <w:ind w:left="-567"/>
        <w:rPr>
          <w:rFonts w:eastAsia="Calibri"/>
          <w:sz w:val="18"/>
          <w:szCs w:val="18"/>
        </w:rPr>
      </w:pPr>
      <w:r w:rsidRPr="0027496F">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7496F" w:rsidRPr="0027496F" w:rsidRDefault="0027496F" w:rsidP="00996C92">
      <w:pPr>
        <w:autoSpaceDE w:val="0"/>
        <w:autoSpaceDN w:val="0"/>
        <w:adjustRightInd w:val="0"/>
        <w:ind w:left="-567"/>
        <w:rPr>
          <w:rFonts w:eastAsia="Calibri"/>
          <w:sz w:val="18"/>
          <w:szCs w:val="18"/>
        </w:rPr>
      </w:pPr>
      <w:r w:rsidRPr="0027496F">
        <w:rPr>
          <w:sz w:val="18"/>
          <w:szCs w:val="18"/>
        </w:rPr>
        <w:t xml:space="preserve">Департамент финансов Администрации городского округа </w:t>
      </w:r>
      <w:proofErr w:type="gramStart"/>
      <w:r w:rsidRPr="0027496F">
        <w:rPr>
          <w:sz w:val="18"/>
          <w:szCs w:val="18"/>
        </w:rPr>
        <w:t>г</w:t>
      </w:r>
      <w:proofErr w:type="gramEnd"/>
      <w:r w:rsidRPr="0027496F">
        <w:rPr>
          <w:sz w:val="18"/>
          <w:szCs w:val="18"/>
        </w:rPr>
        <w:t xml:space="preserve">. Рыбинск (Департамент имущественных и земельных отношений Администрации городского округа г. Рыбинск л/с 160.14.600.0) ИНН 7610070227, КПП 761001001, ОГРН 1067610046570, ОКТМО 78715000, КБК 741 111 050 12 040 000 120. В платежном документе в назначении платежа указывается: «Задаток за аукцион. НДС не облагается». </w:t>
      </w:r>
    </w:p>
    <w:p w:rsidR="00A07874" w:rsidRPr="0027496F" w:rsidRDefault="00A07874" w:rsidP="00996C92">
      <w:pPr>
        <w:ind w:left="-567" w:right="-1"/>
        <w:jc w:val="both"/>
        <w:rPr>
          <w:rFonts w:eastAsia="Calibri"/>
          <w:sz w:val="18"/>
          <w:szCs w:val="18"/>
        </w:rPr>
      </w:pPr>
      <w:r w:rsidRPr="0027496F">
        <w:rPr>
          <w:rFonts w:eastAsia="Calibri"/>
          <w:sz w:val="18"/>
          <w:szCs w:val="18"/>
        </w:rPr>
        <w:t>Представление документов, подтверждающих внесение задатка, признается заключением соглашения о задатке.</w:t>
      </w:r>
    </w:p>
    <w:p w:rsidR="00A07874" w:rsidRPr="0027496F" w:rsidRDefault="00A07874" w:rsidP="00996C92">
      <w:pPr>
        <w:ind w:left="-567" w:right="-1"/>
        <w:jc w:val="both"/>
        <w:rPr>
          <w:sz w:val="18"/>
          <w:szCs w:val="18"/>
        </w:rPr>
      </w:pPr>
      <w:r w:rsidRPr="0027496F">
        <w:rPr>
          <w:sz w:val="18"/>
          <w:szCs w:val="18"/>
        </w:rPr>
        <w:t xml:space="preserve">Задаток должен поступить на счет Организатора </w:t>
      </w:r>
      <w:r w:rsidRPr="0027496F">
        <w:rPr>
          <w:rFonts w:eastAsia="Calibri"/>
          <w:sz w:val="18"/>
          <w:szCs w:val="18"/>
        </w:rPr>
        <w:t>на дату рассмотрения заявок на участие в аукционе</w:t>
      </w:r>
      <w:r w:rsidRPr="0027496F">
        <w:rPr>
          <w:sz w:val="18"/>
          <w:szCs w:val="18"/>
        </w:rPr>
        <w:t xml:space="preserve">, в противном случае заявитель не допускается к участию в аукционе. </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Один заявитель вправе подать только одну заявку на участие в аукционе.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w:t>
      </w:r>
      <w:proofErr w:type="gramStart"/>
      <w:r w:rsidRPr="0027496F">
        <w:rPr>
          <w:rFonts w:eastAsia="Calibri"/>
          <w:sz w:val="18"/>
          <w:szCs w:val="18"/>
        </w:rPr>
        <w:t>,</w:t>
      </w:r>
      <w:proofErr w:type="gramEnd"/>
      <w:r w:rsidRPr="0027496F">
        <w:rPr>
          <w:rFonts w:eastAsia="Calibri"/>
          <w:sz w:val="18"/>
          <w:szCs w:val="18"/>
        </w:rPr>
        <w:t xml:space="preserve">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b/>
          <w:sz w:val="18"/>
          <w:szCs w:val="18"/>
        </w:rPr>
        <w:t>Заявитель не допускается к участию в аукционе в следующих случаях</w:t>
      </w:r>
      <w:r w:rsidRPr="0027496F">
        <w:rPr>
          <w:rFonts w:eastAsia="Calibri"/>
          <w:sz w:val="18"/>
          <w:szCs w:val="18"/>
        </w:rPr>
        <w:t>:</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lastRenderedPageBreak/>
        <w:t>1) непредставление необходимых для участия в аукционе документов или представление недостоверных сведений;</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 xml:space="preserve">2) </w:t>
      </w:r>
      <w:proofErr w:type="spellStart"/>
      <w:r w:rsidRPr="0027496F">
        <w:rPr>
          <w:rFonts w:eastAsia="Calibri"/>
          <w:sz w:val="18"/>
          <w:szCs w:val="18"/>
        </w:rPr>
        <w:t>непоступление</w:t>
      </w:r>
      <w:proofErr w:type="spellEnd"/>
      <w:r w:rsidRPr="0027496F">
        <w:rPr>
          <w:rFonts w:eastAsia="Calibri"/>
          <w:sz w:val="18"/>
          <w:szCs w:val="18"/>
        </w:rPr>
        <w:t xml:space="preserve"> задатка на дату рассмотрения заявок на участие в аукционе;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3)</w:t>
      </w:r>
      <w:r w:rsidR="006B659D">
        <w:rPr>
          <w:rFonts w:eastAsia="Calibri"/>
          <w:sz w:val="18"/>
          <w:szCs w:val="18"/>
        </w:rPr>
        <w:t> </w:t>
      </w:r>
      <w:r w:rsidRPr="0027496F">
        <w:rPr>
          <w:rFonts w:eastAsia="Calibri"/>
          <w:sz w:val="18"/>
          <w:szCs w:val="1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7874" w:rsidRPr="0027496F" w:rsidRDefault="00A07874" w:rsidP="00996C92">
      <w:pPr>
        <w:autoSpaceDE w:val="0"/>
        <w:autoSpaceDN w:val="0"/>
        <w:adjustRightInd w:val="0"/>
        <w:ind w:left="-567"/>
        <w:jc w:val="both"/>
        <w:rPr>
          <w:rFonts w:eastAsia="Calibri"/>
          <w:sz w:val="18"/>
          <w:szCs w:val="18"/>
        </w:rPr>
      </w:pPr>
      <w:bookmarkStart w:id="2" w:name="Par16"/>
      <w:bookmarkEnd w:id="2"/>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rsidR="00A07874" w:rsidRPr="0027496F" w:rsidRDefault="00A07874" w:rsidP="00996C92">
      <w:pPr>
        <w:autoSpaceDE w:val="0"/>
        <w:autoSpaceDN w:val="0"/>
        <w:adjustRightInd w:val="0"/>
        <w:ind w:left="-567"/>
        <w:jc w:val="both"/>
        <w:rPr>
          <w:rFonts w:eastAsia="Calibri"/>
          <w:sz w:val="18"/>
          <w:szCs w:val="18"/>
        </w:rPr>
      </w:pPr>
      <w:bookmarkStart w:id="3" w:name="Par20"/>
      <w:bookmarkEnd w:id="3"/>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аукцион признан несостоявшимся и только один заявитель признан участником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A07874" w:rsidRPr="0027496F" w:rsidRDefault="00A07874" w:rsidP="00996C92">
      <w:pPr>
        <w:autoSpaceDE w:val="0"/>
        <w:autoSpaceDN w:val="0"/>
        <w:adjustRightInd w:val="0"/>
        <w:ind w:left="-567"/>
        <w:jc w:val="both"/>
        <w:rPr>
          <w:rFonts w:eastAsia="Calibri"/>
          <w:sz w:val="18"/>
          <w:szCs w:val="18"/>
        </w:rPr>
      </w:pPr>
      <w:bookmarkStart w:id="4" w:name="Par21"/>
      <w:bookmarkEnd w:id="4"/>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496F">
        <w:rPr>
          <w:rFonts w:eastAsia="Calibri"/>
          <w:sz w:val="18"/>
          <w:szCs w:val="18"/>
        </w:rPr>
        <w:t>ии ау</w:t>
      </w:r>
      <w:proofErr w:type="gramEnd"/>
      <w:r w:rsidRPr="0027496F">
        <w:rPr>
          <w:rFonts w:eastAsia="Calibri"/>
          <w:sz w:val="18"/>
          <w:szCs w:val="18"/>
        </w:rPr>
        <w:t xml:space="preserve">кциона условиям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7874" w:rsidRPr="0027496F" w:rsidRDefault="00A07874" w:rsidP="00996C92">
      <w:pPr>
        <w:autoSpaceDE w:val="0"/>
        <w:autoSpaceDN w:val="0"/>
        <w:adjustRightInd w:val="0"/>
        <w:ind w:left="-567"/>
        <w:jc w:val="both"/>
        <w:rPr>
          <w:sz w:val="18"/>
          <w:szCs w:val="18"/>
        </w:rPr>
      </w:pPr>
      <w:r w:rsidRPr="0027496F">
        <w:rPr>
          <w:rFonts w:eastAsia="Calibri"/>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07874" w:rsidRPr="0027496F" w:rsidRDefault="00A07874" w:rsidP="00996C92">
      <w:pPr>
        <w:autoSpaceDE w:val="0"/>
        <w:autoSpaceDN w:val="0"/>
        <w:adjustRightInd w:val="0"/>
        <w:ind w:left="-567"/>
        <w:jc w:val="both"/>
        <w:rPr>
          <w:sz w:val="18"/>
          <w:szCs w:val="18"/>
        </w:rPr>
      </w:pPr>
      <w:r w:rsidRPr="0027496F">
        <w:rPr>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7874" w:rsidRPr="0027496F" w:rsidRDefault="00A07874" w:rsidP="00996C92">
      <w:pPr>
        <w:autoSpaceDE w:val="0"/>
        <w:autoSpaceDN w:val="0"/>
        <w:adjustRightInd w:val="0"/>
        <w:ind w:left="-567"/>
        <w:jc w:val="both"/>
        <w:rPr>
          <w:sz w:val="18"/>
          <w:szCs w:val="18"/>
        </w:rPr>
      </w:pPr>
      <w:r w:rsidRPr="0027496F">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496F">
        <w:rPr>
          <w:rFonts w:eastAsia="Calibri"/>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496F">
        <w:rPr>
          <w:rFonts w:eastAsia="Calibri"/>
          <w:sz w:val="18"/>
          <w:szCs w:val="18"/>
        </w:rPr>
        <w:t xml:space="preserve"> Не допускается заключение договора </w:t>
      </w:r>
      <w:proofErr w:type="gramStart"/>
      <w:r w:rsidRPr="0027496F">
        <w:rPr>
          <w:rFonts w:eastAsia="Calibri"/>
          <w:sz w:val="18"/>
          <w:szCs w:val="18"/>
        </w:rPr>
        <w:t>ранее</w:t>
      </w:r>
      <w:proofErr w:type="gramEnd"/>
      <w:r w:rsidRPr="0027496F">
        <w:rPr>
          <w:rFonts w:eastAsia="Calibri"/>
          <w:sz w:val="18"/>
          <w:szCs w:val="18"/>
        </w:rPr>
        <w:t xml:space="preserve"> чем через десять дней со дня размещения информации о результатах аукциона на официальном сайте.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Задаток, внесенный лицом, признанным победителем аукциона, засчитывается в счет оплаты за первый год ежегодной арендной платы.</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7874" w:rsidRPr="0027496F" w:rsidRDefault="000622C2" w:rsidP="00996C92">
      <w:pPr>
        <w:autoSpaceDE w:val="0"/>
        <w:autoSpaceDN w:val="0"/>
        <w:adjustRightInd w:val="0"/>
        <w:ind w:left="-567"/>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00A07874" w:rsidRPr="0027496F">
        <w:rPr>
          <w:rFonts w:eastAsia="Calibri"/>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7874" w:rsidRPr="0027496F" w:rsidRDefault="00A07874" w:rsidP="00996C92">
      <w:pPr>
        <w:ind w:left="-567" w:right="-1"/>
        <w:jc w:val="both"/>
        <w:rPr>
          <w:sz w:val="18"/>
          <w:szCs w:val="18"/>
        </w:rPr>
      </w:pPr>
      <w:bookmarkStart w:id="6" w:name="Par50"/>
      <w:bookmarkEnd w:id="6"/>
      <w:r w:rsidRPr="0027496F">
        <w:rPr>
          <w:sz w:val="18"/>
          <w:szCs w:val="18"/>
        </w:rPr>
        <w:t>К настоящему извещению прилагается:</w:t>
      </w:r>
    </w:p>
    <w:p w:rsidR="00A07874" w:rsidRPr="0027496F" w:rsidRDefault="00A07874" w:rsidP="00996C92">
      <w:pPr>
        <w:ind w:left="-567" w:right="-1"/>
        <w:jc w:val="both"/>
        <w:rPr>
          <w:sz w:val="18"/>
          <w:szCs w:val="18"/>
        </w:rPr>
      </w:pPr>
      <w:r w:rsidRPr="0027496F">
        <w:rPr>
          <w:sz w:val="18"/>
          <w:szCs w:val="18"/>
        </w:rPr>
        <w:t>- Проекты договоров аренды земельных участков;</w:t>
      </w:r>
    </w:p>
    <w:p w:rsidR="00A07874" w:rsidRPr="0027496F" w:rsidRDefault="00A07874" w:rsidP="00996C92">
      <w:pPr>
        <w:ind w:left="-567" w:right="-1"/>
        <w:jc w:val="both"/>
        <w:rPr>
          <w:sz w:val="18"/>
          <w:szCs w:val="18"/>
        </w:rPr>
      </w:pPr>
      <w:r w:rsidRPr="0027496F">
        <w:rPr>
          <w:sz w:val="18"/>
          <w:szCs w:val="18"/>
        </w:rPr>
        <w:t>- Форма заявки на участие в аукционе.</w:t>
      </w:r>
    </w:p>
    <w:p w:rsidR="00760C3F" w:rsidRDefault="00760C3F" w:rsidP="00996C92">
      <w:pPr>
        <w:ind w:left="-567"/>
        <w:jc w:val="center"/>
        <w:rPr>
          <w:sz w:val="18"/>
          <w:szCs w:val="18"/>
        </w:rPr>
      </w:pPr>
    </w:p>
    <w:p w:rsidR="00C47B17" w:rsidRPr="00A07874" w:rsidRDefault="00484A73" w:rsidP="00996C92">
      <w:pPr>
        <w:ind w:left="-567"/>
        <w:jc w:val="center"/>
        <w:rPr>
          <w:sz w:val="18"/>
          <w:szCs w:val="18"/>
        </w:rPr>
      </w:pPr>
      <w:r w:rsidRPr="00A07874">
        <w:rPr>
          <w:sz w:val="18"/>
          <w:szCs w:val="18"/>
        </w:rPr>
        <w:t>М</w:t>
      </w:r>
      <w:r w:rsidR="00C47B17" w:rsidRPr="00A07874">
        <w:rPr>
          <w:sz w:val="18"/>
          <w:szCs w:val="18"/>
        </w:rPr>
        <w:t>есто, дата и время начала приема заявок:</w:t>
      </w:r>
    </w:p>
    <w:p w:rsidR="00153F4F"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Pr="002A73E6" w:rsidRDefault="002A73E6" w:rsidP="00996C92">
      <w:pPr>
        <w:ind w:left="-567" w:firstLine="708"/>
        <w:jc w:val="center"/>
        <w:rPr>
          <w:b/>
          <w:bCs/>
          <w:sz w:val="18"/>
          <w:szCs w:val="18"/>
        </w:rPr>
      </w:pPr>
      <w:r w:rsidRPr="002A73E6">
        <w:rPr>
          <w:b/>
          <w:bCs/>
          <w:sz w:val="18"/>
          <w:szCs w:val="18"/>
        </w:rPr>
        <w:t>21ма</w:t>
      </w:r>
      <w:r w:rsidR="00760C3F" w:rsidRPr="002A73E6">
        <w:rPr>
          <w:b/>
          <w:bCs/>
          <w:sz w:val="18"/>
          <w:szCs w:val="18"/>
        </w:rPr>
        <w:t>я</w:t>
      </w:r>
      <w:r w:rsidR="00C47B17" w:rsidRPr="002A73E6">
        <w:rPr>
          <w:b/>
          <w:bCs/>
          <w:sz w:val="18"/>
          <w:szCs w:val="18"/>
        </w:rPr>
        <w:t xml:space="preserve">  20</w:t>
      </w:r>
      <w:r w:rsidR="00076319" w:rsidRPr="002A73E6">
        <w:rPr>
          <w:b/>
          <w:bCs/>
          <w:sz w:val="18"/>
          <w:szCs w:val="18"/>
        </w:rPr>
        <w:t>1</w:t>
      </w:r>
      <w:r w:rsidR="00760C3F" w:rsidRPr="002A73E6">
        <w:rPr>
          <w:b/>
          <w:bCs/>
          <w:sz w:val="18"/>
          <w:szCs w:val="18"/>
        </w:rPr>
        <w:t xml:space="preserve">8 </w:t>
      </w:r>
      <w:r w:rsidR="00C47B17" w:rsidRPr="002A73E6">
        <w:rPr>
          <w:b/>
          <w:bCs/>
          <w:sz w:val="18"/>
          <w:szCs w:val="18"/>
        </w:rPr>
        <w:t>г. с 8-00 час.</w:t>
      </w:r>
    </w:p>
    <w:p w:rsidR="00C47B17" w:rsidRPr="00A07874" w:rsidRDefault="00C47B17" w:rsidP="00996C92">
      <w:pPr>
        <w:ind w:left="-567" w:firstLine="708"/>
        <w:jc w:val="center"/>
        <w:rPr>
          <w:sz w:val="18"/>
          <w:szCs w:val="18"/>
        </w:rPr>
      </w:pPr>
      <w:r w:rsidRPr="00A07874">
        <w:rPr>
          <w:sz w:val="18"/>
          <w:szCs w:val="18"/>
        </w:rPr>
        <w:t>Место, дата и время окончания приема заявок:</w:t>
      </w:r>
    </w:p>
    <w:p w:rsidR="00153F4F"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Pr="002A73E6" w:rsidRDefault="002A73E6" w:rsidP="00996C92">
      <w:pPr>
        <w:ind w:left="-567" w:firstLine="708"/>
        <w:jc w:val="center"/>
        <w:rPr>
          <w:b/>
          <w:bCs/>
          <w:sz w:val="18"/>
          <w:szCs w:val="18"/>
        </w:rPr>
      </w:pPr>
      <w:r w:rsidRPr="002A73E6">
        <w:rPr>
          <w:b/>
          <w:bCs/>
          <w:sz w:val="18"/>
          <w:szCs w:val="18"/>
        </w:rPr>
        <w:t>13июн</w:t>
      </w:r>
      <w:r w:rsidR="00760C3F" w:rsidRPr="002A73E6">
        <w:rPr>
          <w:b/>
          <w:bCs/>
          <w:sz w:val="18"/>
          <w:szCs w:val="18"/>
        </w:rPr>
        <w:t>я</w:t>
      </w:r>
      <w:r w:rsidR="009C1A89" w:rsidRPr="002A73E6">
        <w:rPr>
          <w:b/>
          <w:bCs/>
          <w:sz w:val="18"/>
          <w:szCs w:val="18"/>
        </w:rPr>
        <w:t xml:space="preserve"> 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0622C2" w:rsidRPr="002A73E6">
        <w:rPr>
          <w:b/>
          <w:bCs/>
          <w:sz w:val="18"/>
          <w:szCs w:val="18"/>
        </w:rPr>
        <w:t xml:space="preserve"> в 1</w:t>
      </w:r>
      <w:r w:rsidRPr="002A73E6">
        <w:rPr>
          <w:b/>
          <w:bCs/>
          <w:sz w:val="18"/>
          <w:szCs w:val="18"/>
        </w:rPr>
        <w:t>7</w:t>
      </w:r>
      <w:r w:rsidR="00C47B17" w:rsidRPr="002A73E6">
        <w:rPr>
          <w:b/>
          <w:bCs/>
          <w:sz w:val="18"/>
          <w:szCs w:val="18"/>
        </w:rPr>
        <w:t>-00 час.</w:t>
      </w:r>
    </w:p>
    <w:p w:rsidR="00C47B17" w:rsidRDefault="00C47B17" w:rsidP="00996C92">
      <w:pPr>
        <w:ind w:left="-567" w:firstLine="708"/>
        <w:jc w:val="center"/>
        <w:rPr>
          <w:sz w:val="18"/>
          <w:szCs w:val="18"/>
        </w:rPr>
      </w:pPr>
      <w:r w:rsidRPr="00A07874">
        <w:rPr>
          <w:sz w:val="18"/>
          <w:szCs w:val="18"/>
        </w:rPr>
        <w:t>Место и дата рассмотрения заявок:</w:t>
      </w:r>
    </w:p>
    <w:p w:rsidR="00996C92" w:rsidRPr="00A07874" w:rsidRDefault="00996C92" w:rsidP="00996C92">
      <w:pPr>
        <w:ind w:left="-567" w:firstLine="708"/>
        <w:jc w:val="center"/>
        <w:rPr>
          <w:b/>
          <w:bCs/>
          <w:sz w:val="18"/>
          <w:szCs w:val="18"/>
        </w:rPr>
      </w:pPr>
      <w:r w:rsidRPr="00A07874">
        <w:rPr>
          <w:b/>
          <w:bCs/>
          <w:sz w:val="18"/>
          <w:szCs w:val="18"/>
        </w:rPr>
        <w:t>Ярославская область, г. Рыбинск, Крестовая ул., д. 77, каб. 1</w:t>
      </w:r>
      <w:r>
        <w:rPr>
          <w:b/>
          <w:bCs/>
          <w:sz w:val="18"/>
          <w:szCs w:val="18"/>
        </w:rPr>
        <w:t>5</w:t>
      </w:r>
      <w:r w:rsidRPr="00A07874">
        <w:rPr>
          <w:b/>
          <w:bCs/>
          <w:sz w:val="18"/>
          <w:szCs w:val="18"/>
        </w:rPr>
        <w:t xml:space="preserve">,  </w:t>
      </w:r>
    </w:p>
    <w:p w:rsidR="00C47B17" w:rsidRPr="002A73E6" w:rsidRDefault="002A73E6" w:rsidP="00996C92">
      <w:pPr>
        <w:ind w:left="-567" w:firstLine="708"/>
        <w:jc w:val="center"/>
        <w:rPr>
          <w:b/>
          <w:bCs/>
          <w:sz w:val="18"/>
          <w:szCs w:val="18"/>
        </w:rPr>
      </w:pPr>
      <w:r w:rsidRPr="002A73E6">
        <w:rPr>
          <w:b/>
          <w:bCs/>
          <w:sz w:val="18"/>
          <w:szCs w:val="18"/>
        </w:rPr>
        <w:t>14июня</w:t>
      </w:r>
      <w:r w:rsidR="009C1A89" w:rsidRPr="002A73E6">
        <w:rPr>
          <w:b/>
          <w:bCs/>
          <w:sz w:val="18"/>
          <w:szCs w:val="18"/>
        </w:rPr>
        <w:t xml:space="preserve"> 20</w:t>
      </w:r>
      <w:r w:rsidR="00076319" w:rsidRPr="002A73E6">
        <w:rPr>
          <w:b/>
          <w:bCs/>
          <w:sz w:val="18"/>
          <w:szCs w:val="18"/>
        </w:rPr>
        <w:t>1</w:t>
      </w:r>
      <w:r w:rsidR="00D418CC" w:rsidRPr="002A73E6">
        <w:rPr>
          <w:b/>
          <w:bCs/>
          <w:sz w:val="18"/>
          <w:szCs w:val="18"/>
        </w:rPr>
        <w:t xml:space="preserve">8 </w:t>
      </w:r>
      <w:r w:rsidR="009C1A89" w:rsidRPr="002A73E6">
        <w:rPr>
          <w:b/>
          <w:bCs/>
          <w:sz w:val="18"/>
          <w:szCs w:val="18"/>
        </w:rPr>
        <w:t>г.</w:t>
      </w:r>
    </w:p>
    <w:p w:rsidR="00C47B17" w:rsidRPr="00A07874" w:rsidRDefault="00C47B17" w:rsidP="00996C92">
      <w:pPr>
        <w:ind w:left="-567" w:firstLine="708"/>
        <w:jc w:val="center"/>
        <w:rPr>
          <w:bCs/>
          <w:sz w:val="18"/>
          <w:szCs w:val="18"/>
        </w:rPr>
      </w:pPr>
      <w:r w:rsidRPr="00A07874">
        <w:rPr>
          <w:bCs/>
          <w:sz w:val="18"/>
          <w:szCs w:val="18"/>
        </w:rPr>
        <w:t>Место, дата и время проведения аукциона:</w:t>
      </w:r>
    </w:p>
    <w:p w:rsidR="00C47B17" w:rsidRPr="00A07874"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  </w:t>
      </w:r>
    </w:p>
    <w:p w:rsidR="00C47B17" w:rsidRPr="002A73E6" w:rsidRDefault="002A73E6" w:rsidP="00996C92">
      <w:pPr>
        <w:ind w:left="-567" w:firstLine="708"/>
        <w:jc w:val="center"/>
        <w:rPr>
          <w:b/>
          <w:bCs/>
          <w:sz w:val="18"/>
          <w:szCs w:val="18"/>
        </w:rPr>
      </w:pPr>
      <w:r w:rsidRPr="002A73E6">
        <w:rPr>
          <w:b/>
          <w:bCs/>
          <w:sz w:val="18"/>
          <w:szCs w:val="18"/>
        </w:rPr>
        <w:t>18июня</w:t>
      </w:r>
      <w:r w:rsidR="009C1A89" w:rsidRPr="002A73E6">
        <w:rPr>
          <w:b/>
          <w:bCs/>
          <w:sz w:val="18"/>
          <w:szCs w:val="18"/>
        </w:rPr>
        <w:t>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C47B17" w:rsidRPr="002A73E6">
        <w:rPr>
          <w:b/>
          <w:bCs/>
          <w:sz w:val="18"/>
          <w:szCs w:val="18"/>
        </w:rPr>
        <w:t xml:space="preserve"> в</w:t>
      </w:r>
      <w:r w:rsidR="002B07CC">
        <w:rPr>
          <w:b/>
          <w:bCs/>
          <w:sz w:val="18"/>
          <w:szCs w:val="18"/>
        </w:rPr>
        <w:t xml:space="preserve"> 08:3</w:t>
      </w:r>
      <w:r w:rsidR="00C47B17" w:rsidRPr="002A73E6">
        <w:rPr>
          <w:b/>
          <w:bCs/>
          <w:sz w:val="18"/>
          <w:szCs w:val="18"/>
        </w:rPr>
        <w:t>0</w:t>
      </w:r>
    </w:p>
    <w:p w:rsidR="00050C4D" w:rsidRPr="00A07874" w:rsidRDefault="00050C4D" w:rsidP="00996C92">
      <w:pPr>
        <w:ind w:left="-567" w:firstLine="708"/>
        <w:jc w:val="center"/>
        <w:rPr>
          <w:sz w:val="18"/>
          <w:szCs w:val="18"/>
        </w:rPr>
      </w:pPr>
      <w:r w:rsidRPr="00A07874">
        <w:rPr>
          <w:sz w:val="18"/>
          <w:szCs w:val="18"/>
        </w:rPr>
        <w:t>Информационное сообщение о проведен</w:t>
      </w:r>
      <w:proofErr w:type="gramStart"/>
      <w:r w:rsidRPr="00A07874">
        <w:rPr>
          <w:sz w:val="18"/>
          <w:szCs w:val="18"/>
        </w:rPr>
        <w:t>ии ау</w:t>
      </w:r>
      <w:proofErr w:type="gramEnd"/>
      <w:r w:rsidRPr="00A07874">
        <w:rPr>
          <w:sz w:val="18"/>
          <w:szCs w:val="18"/>
        </w:rPr>
        <w:t xml:space="preserve">кциона опубликовано на официальном сайте Российской Федерации </w:t>
      </w:r>
    </w:p>
    <w:p w:rsidR="00050C4D" w:rsidRPr="00A07874" w:rsidRDefault="00050C4D" w:rsidP="00996C92">
      <w:pPr>
        <w:ind w:left="-567" w:firstLine="708"/>
        <w:jc w:val="center"/>
        <w:rPr>
          <w:sz w:val="18"/>
          <w:szCs w:val="18"/>
          <w:u w:val="single"/>
        </w:rPr>
      </w:pPr>
      <w:r w:rsidRPr="00A07874">
        <w:rPr>
          <w:sz w:val="18"/>
          <w:szCs w:val="18"/>
        </w:rPr>
        <w:t>в сети Интернет для размещения информации о проведении торгов</w:t>
      </w:r>
      <w:r w:rsidRPr="00A07874">
        <w:rPr>
          <w:b/>
          <w:sz w:val="18"/>
          <w:szCs w:val="18"/>
        </w:rPr>
        <w:t xml:space="preserve">: </w:t>
      </w:r>
      <w:hyperlink r:id="rId6" w:history="1">
        <w:r w:rsidRPr="00A07874">
          <w:rPr>
            <w:rStyle w:val="a5"/>
            <w:sz w:val="18"/>
            <w:szCs w:val="18"/>
          </w:rPr>
          <w:t>www.torgi.gov.ru</w:t>
        </w:r>
      </w:hyperlink>
      <w:r w:rsidRPr="00A07874">
        <w:rPr>
          <w:sz w:val="18"/>
          <w:szCs w:val="18"/>
          <w:u w:val="single"/>
        </w:rPr>
        <w:t xml:space="preserve">, </w:t>
      </w:r>
    </w:p>
    <w:p w:rsidR="00050C4D" w:rsidRPr="00A07874" w:rsidRDefault="00050C4D" w:rsidP="00996C92">
      <w:pPr>
        <w:ind w:left="-567" w:firstLine="708"/>
        <w:jc w:val="center"/>
        <w:rPr>
          <w:sz w:val="18"/>
          <w:szCs w:val="18"/>
          <w:u w:val="single"/>
        </w:rPr>
      </w:pPr>
      <w:r w:rsidRPr="00A07874">
        <w:rPr>
          <w:sz w:val="18"/>
          <w:szCs w:val="18"/>
        </w:rPr>
        <w:t xml:space="preserve">на сайте Администрации городского округа город Рыбинск </w:t>
      </w:r>
      <w:hyperlink r:id="rId7" w:history="1">
        <w:r w:rsidRPr="00A07874">
          <w:rPr>
            <w:rStyle w:val="a5"/>
            <w:sz w:val="18"/>
            <w:szCs w:val="18"/>
            <w:lang w:val="en-US"/>
          </w:rPr>
          <w:t>www</w:t>
        </w:r>
        <w:r w:rsidRPr="00A07874">
          <w:rPr>
            <w:rStyle w:val="a5"/>
            <w:sz w:val="18"/>
            <w:szCs w:val="18"/>
          </w:rPr>
          <w:t>.rybinsk.ru</w:t>
        </w:r>
      </w:hyperlink>
      <w:r w:rsidRPr="00A07874">
        <w:rPr>
          <w:sz w:val="18"/>
          <w:szCs w:val="18"/>
        </w:rPr>
        <w:t xml:space="preserve">, и на сайте Организатора аукциона </w:t>
      </w:r>
      <w:hyperlink r:id="rId8" w:history="1">
        <w:r w:rsidRPr="00A07874">
          <w:rPr>
            <w:color w:val="0000FF"/>
            <w:sz w:val="18"/>
            <w:szCs w:val="18"/>
            <w:u w:val="single"/>
            <w:lang w:val="en-US"/>
          </w:rPr>
          <w:t>www</w:t>
        </w:r>
        <w:r w:rsidRPr="00A07874">
          <w:rPr>
            <w:color w:val="0000FF"/>
            <w:sz w:val="18"/>
            <w:szCs w:val="18"/>
            <w:u w:val="single"/>
          </w:rPr>
          <w:t>.</w:t>
        </w:r>
        <w:r w:rsidRPr="00A07874">
          <w:rPr>
            <w:color w:val="0000FF"/>
            <w:sz w:val="18"/>
            <w:szCs w:val="18"/>
            <w:u w:val="single"/>
            <w:lang w:val="en-US"/>
          </w:rPr>
          <w:t>torgi</w:t>
        </w:r>
        <w:r w:rsidRPr="00A07874">
          <w:rPr>
            <w:color w:val="0000FF"/>
            <w:sz w:val="18"/>
            <w:szCs w:val="18"/>
            <w:u w:val="single"/>
          </w:rPr>
          <w:t>-</w:t>
        </w:r>
        <w:r w:rsidRPr="00A07874">
          <w:rPr>
            <w:color w:val="0000FF"/>
            <w:sz w:val="18"/>
            <w:szCs w:val="18"/>
            <w:u w:val="single"/>
            <w:lang w:val="en-US"/>
          </w:rPr>
          <w:t>rybinsk</w:t>
        </w:r>
        <w:r w:rsidRPr="00A07874">
          <w:rPr>
            <w:color w:val="0000FF"/>
            <w:sz w:val="18"/>
            <w:szCs w:val="18"/>
            <w:u w:val="single"/>
          </w:rPr>
          <w:t>.</w:t>
        </w:r>
        <w:r w:rsidRPr="00A07874">
          <w:rPr>
            <w:color w:val="0000FF"/>
            <w:sz w:val="18"/>
            <w:szCs w:val="18"/>
            <w:u w:val="single"/>
            <w:lang w:val="en-US"/>
          </w:rPr>
          <w:t>ru</w:t>
        </w:r>
      </w:hyperlink>
      <w:r w:rsidRPr="00A07874">
        <w:rPr>
          <w:sz w:val="18"/>
          <w:szCs w:val="18"/>
        </w:rPr>
        <w:t>.</w:t>
      </w:r>
    </w:p>
    <w:p w:rsidR="00050C4D" w:rsidRPr="00A07874" w:rsidRDefault="00050C4D" w:rsidP="00996C92">
      <w:pPr>
        <w:ind w:left="-567"/>
        <w:jc w:val="center"/>
        <w:rPr>
          <w:sz w:val="18"/>
          <w:szCs w:val="18"/>
        </w:rPr>
      </w:pPr>
      <w:r w:rsidRPr="00A07874">
        <w:rPr>
          <w:sz w:val="18"/>
          <w:szCs w:val="18"/>
        </w:rPr>
        <w:lastRenderedPageBreak/>
        <w:t>Ознакомиться с информацией о проведении аукциона, документацией на земельные участки,</w:t>
      </w:r>
      <w:r w:rsidR="005D14A1" w:rsidRPr="00A07874">
        <w:rPr>
          <w:bCs/>
          <w:sz w:val="18"/>
          <w:szCs w:val="18"/>
        </w:rPr>
        <w:t xml:space="preserve"> типовой формой заявк</w:t>
      </w:r>
      <w:r w:rsidR="00FB5D80">
        <w:rPr>
          <w:bCs/>
          <w:sz w:val="18"/>
          <w:szCs w:val="18"/>
        </w:rPr>
        <w:t>и на участие в аукционе, проектами договоров аренды земельных участков</w:t>
      </w:r>
      <w:r w:rsidR="005D14A1" w:rsidRPr="00A07874">
        <w:rPr>
          <w:bCs/>
          <w:sz w:val="18"/>
          <w:szCs w:val="18"/>
        </w:rPr>
        <w:t>,</w:t>
      </w:r>
      <w:r w:rsidRPr="00A0787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A07874">
        <w:rPr>
          <w:sz w:val="18"/>
          <w:szCs w:val="18"/>
        </w:rPr>
        <w:t>А</w:t>
      </w:r>
      <w:r w:rsidRPr="00A07874">
        <w:rPr>
          <w:sz w:val="18"/>
          <w:szCs w:val="18"/>
        </w:rPr>
        <w:t xml:space="preserve">дминистрации городского округа город Рыбинск –  Ярославская область, г. Рыбинск, </w:t>
      </w:r>
    </w:p>
    <w:p w:rsidR="00050C4D" w:rsidRPr="00A07874" w:rsidRDefault="00050C4D" w:rsidP="00996C92">
      <w:pPr>
        <w:ind w:left="-567"/>
        <w:jc w:val="center"/>
        <w:rPr>
          <w:sz w:val="18"/>
          <w:szCs w:val="18"/>
        </w:rPr>
      </w:pPr>
      <w:r w:rsidRPr="00A07874">
        <w:rPr>
          <w:bCs/>
          <w:sz w:val="18"/>
          <w:szCs w:val="18"/>
        </w:rPr>
        <w:t>Крестовая ул., д. 77, каб. 15с 9-00</w:t>
      </w:r>
      <w:r w:rsidRPr="00A07874">
        <w:rPr>
          <w:sz w:val="18"/>
          <w:szCs w:val="18"/>
        </w:rPr>
        <w:t>до 17-00 часов, тел. (4855) 22-27-11.</w:t>
      </w:r>
    </w:p>
    <w:p w:rsidR="00845FD3" w:rsidRPr="00A07874" w:rsidRDefault="00050C4D" w:rsidP="00996C92">
      <w:pPr>
        <w:ind w:left="-567"/>
        <w:jc w:val="center"/>
        <w:rPr>
          <w:sz w:val="18"/>
          <w:szCs w:val="18"/>
        </w:rPr>
      </w:pPr>
      <w:r w:rsidRPr="00A07874">
        <w:rPr>
          <w:sz w:val="18"/>
          <w:szCs w:val="18"/>
        </w:rPr>
        <w:t xml:space="preserve">По всем вопросам обращаться по адресу: Ярославская область, г. Рыбинск, </w:t>
      </w:r>
      <w:r w:rsidRPr="00A07874">
        <w:rPr>
          <w:bCs/>
          <w:sz w:val="18"/>
          <w:szCs w:val="18"/>
        </w:rPr>
        <w:t>Крестовая ул., д. 77, каб. 15с 8-00</w:t>
      </w:r>
      <w:r w:rsidRPr="00A07874">
        <w:rPr>
          <w:sz w:val="18"/>
          <w:szCs w:val="18"/>
        </w:rPr>
        <w:t>до 17-00 часов, обед с 12:12 – 13:00</w:t>
      </w:r>
    </w:p>
    <w:p w:rsidR="00050C4D" w:rsidRPr="00A07874" w:rsidRDefault="00845FD3" w:rsidP="00996C92">
      <w:pPr>
        <w:ind w:left="-567"/>
        <w:jc w:val="center"/>
        <w:rPr>
          <w:sz w:val="18"/>
          <w:szCs w:val="18"/>
        </w:rPr>
      </w:pPr>
      <w:r w:rsidRPr="00A07874">
        <w:rPr>
          <w:sz w:val="18"/>
          <w:szCs w:val="18"/>
        </w:rPr>
        <w:t>(кроме выходных и праздничных дней)</w:t>
      </w:r>
    </w:p>
    <w:p w:rsidR="00050C4D" w:rsidRPr="00A07874" w:rsidRDefault="00050C4D" w:rsidP="00996C92">
      <w:pPr>
        <w:ind w:left="-567"/>
        <w:jc w:val="center"/>
        <w:rPr>
          <w:sz w:val="18"/>
          <w:szCs w:val="18"/>
        </w:rPr>
      </w:pPr>
      <w:r w:rsidRPr="00A07874">
        <w:rPr>
          <w:b/>
          <w:sz w:val="18"/>
          <w:szCs w:val="18"/>
        </w:rPr>
        <w:t>контактный телефон (4855) 22-27-11.</w:t>
      </w:r>
    </w:p>
    <w:p w:rsidR="00050C4D" w:rsidRPr="00A07874" w:rsidRDefault="00050C4D" w:rsidP="00050C4D">
      <w:pPr>
        <w:ind w:left="8496" w:firstLine="708"/>
        <w:rPr>
          <w:sz w:val="18"/>
          <w:szCs w:val="18"/>
        </w:rPr>
      </w:pPr>
      <w:r w:rsidRPr="00A07874">
        <w:rPr>
          <w:sz w:val="18"/>
          <w:szCs w:val="18"/>
        </w:rPr>
        <w:t>Департамент имущественных и земельных отношений</w:t>
      </w:r>
    </w:p>
    <w:p w:rsidR="00050C4D" w:rsidRDefault="005D14A1" w:rsidP="00050C4D">
      <w:pPr>
        <w:ind w:left="8496" w:firstLine="708"/>
        <w:rPr>
          <w:sz w:val="18"/>
          <w:szCs w:val="18"/>
        </w:rPr>
      </w:pPr>
      <w:r w:rsidRPr="00A07874">
        <w:rPr>
          <w:sz w:val="18"/>
          <w:szCs w:val="18"/>
        </w:rPr>
        <w:t>А</w:t>
      </w:r>
      <w:r w:rsidR="003F10C1" w:rsidRPr="00A07874">
        <w:rPr>
          <w:sz w:val="18"/>
          <w:szCs w:val="18"/>
        </w:rPr>
        <w:t>дминистрации</w:t>
      </w:r>
      <w:r w:rsidR="00050C4D" w:rsidRPr="00A07874">
        <w:rPr>
          <w:sz w:val="18"/>
          <w:szCs w:val="18"/>
        </w:rPr>
        <w:t xml:space="preserve"> городского округа город Рыбинск.</w:t>
      </w:r>
    </w:p>
    <w:p w:rsidR="001024DA" w:rsidRDefault="001024DA" w:rsidP="00050C4D">
      <w:pPr>
        <w:ind w:left="8496" w:firstLine="708"/>
        <w:rPr>
          <w:sz w:val="18"/>
          <w:szCs w:val="18"/>
        </w:rPr>
      </w:pPr>
      <w:r>
        <w:t>180518/0323524/06</w:t>
      </w:r>
    </w:p>
    <w:sectPr w:rsidR="001024DA" w:rsidSect="00385588">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F1"/>
    <w:multiLevelType w:val="multilevel"/>
    <w:tmpl w:val="4E1AC8E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4">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5"/>
  </w:num>
  <w:num w:numId="2">
    <w:abstractNumId w:val="3"/>
  </w:num>
  <w:num w:numId="3">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1E04"/>
    <w:rsid w:val="00003B1B"/>
    <w:rsid w:val="00006AF9"/>
    <w:rsid w:val="00010170"/>
    <w:rsid w:val="00010441"/>
    <w:rsid w:val="000125FB"/>
    <w:rsid w:val="0001377E"/>
    <w:rsid w:val="000139A5"/>
    <w:rsid w:val="0001472A"/>
    <w:rsid w:val="00015008"/>
    <w:rsid w:val="000155B2"/>
    <w:rsid w:val="00015A68"/>
    <w:rsid w:val="00016802"/>
    <w:rsid w:val="000202DB"/>
    <w:rsid w:val="000206E1"/>
    <w:rsid w:val="00020AC8"/>
    <w:rsid w:val="00021827"/>
    <w:rsid w:val="000259E1"/>
    <w:rsid w:val="00026AFB"/>
    <w:rsid w:val="00026C18"/>
    <w:rsid w:val="0003421D"/>
    <w:rsid w:val="00036B9C"/>
    <w:rsid w:val="000415CB"/>
    <w:rsid w:val="000428C7"/>
    <w:rsid w:val="0004290A"/>
    <w:rsid w:val="00042932"/>
    <w:rsid w:val="000443F0"/>
    <w:rsid w:val="000450A9"/>
    <w:rsid w:val="00047E9B"/>
    <w:rsid w:val="0005036F"/>
    <w:rsid w:val="0005083B"/>
    <w:rsid w:val="00050C4D"/>
    <w:rsid w:val="00052551"/>
    <w:rsid w:val="00052A14"/>
    <w:rsid w:val="00053D99"/>
    <w:rsid w:val="0005407B"/>
    <w:rsid w:val="00054704"/>
    <w:rsid w:val="00057329"/>
    <w:rsid w:val="0006031C"/>
    <w:rsid w:val="000622C2"/>
    <w:rsid w:val="00062D36"/>
    <w:rsid w:val="00063B12"/>
    <w:rsid w:val="00064846"/>
    <w:rsid w:val="00064DE8"/>
    <w:rsid w:val="000660E8"/>
    <w:rsid w:val="00066B7F"/>
    <w:rsid w:val="00066CE0"/>
    <w:rsid w:val="00067018"/>
    <w:rsid w:val="00067F04"/>
    <w:rsid w:val="00070AE6"/>
    <w:rsid w:val="000717FA"/>
    <w:rsid w:val="00073485"/>
    <w:rsid w:val="00073633"/>
    <w:rsid w:val="00076319"/>
    <w:rsid w:val="00081BDD"/>
    <w:rsid w:val="00084402"/>
    <w:rsid w:val="0008468B"/>
    <w:rsid w:val="000859B0"/>
    <w:rsid w:val="00095034"/>
    <w:rsid w:val="000959F7"/>
    <w:rsid w:val="00095BAA"/>
    <w:rsid w:val="0009653B"/>
    <w:rsid w:val="00097E9F"/>
    <w:rsid w:val="000A0640"/>
    <w:rsid w:val="000A0AC0"/>
    <w:rsid w:val="000A0CF8"/>
    <w:rsid w:val="000A0DE2"/>
    <w:rsid w:val="000A174C"/>
    <w:rsid w:val="000A230C"/>
    <w:rsid w:val="000A3383"/>
    <w:rsid w:val="000A56C9"/>
    <w:rsid w:val="000A59EB"/>
    <w:rsid w:val="000B1F4F"/>
    <w:rsid w:val="000B3CD2"/>
    <w:rsid w:val="000B499F"/>
    <w:rsid w:val="000B583F"/>
    <w:rsid w:val="000B652F"/>
    <w:rsid w:val="000C1156"/>
    <w:rsid w:val="000C249E"/>
    <w:rsid w:val="000C4718"/>
    <w:rsid w:val="000C5CD1"/>
    <w:rsid w:val="000D1555"/>
    <w:rsid w:val="000D1590"/>
    <w:rsid w:val="000D1656"/>
    <w:rsid w:val="000D1D9E"/>
    <w:rsid w:val="000D34D5"/>
    <w:rsid w:val="000D47D4"/>
    <w:rsid w:val="000D7285"/>
    <w:rsid w:val="000E01DC"/>
    <w:rsid w:val="000E0B36"/>
    <w:rsid w:val="000E23ED"/>
    <w:rsid w:val="000E394E"/>
    <w:rsid w:val="000E3F46"/>
    <w:rsid w:val="000E560A"/>
    <w:rsid w:val="000E7033"/>
    <w:rsid w:val="000F0286"/>
    <w:rsid w:val="000F0ADD"/>
    <w:rsid w:val="000F131F"/>
    <w:rsid w:val="000F1F85"/>
    <w:rsid w:val="000F2BEF"/>
    <w:rsid w:val="000F4F32"/>
    <w:rsid w:val="000F7644"/>
    <w:rsid w:val="000F7F4F"/>
    <w:rsid w:val="001001C7"/>
    <w:rsid w:val="00101B69"/>
    <w:rsid w:val="00101CA4"/>
    <w:rsid w:val="001024DA"/>
    <w:rsid w:val="00102649"/>
    <w:rsid w:val="00102C95"/>
    <w:rsid w:val="00103A01"/>
    <w:rsid w:val="00103A90"/>
    <w:rsid w:val="00103D21"/>
    <w:rsid w:val="0010504E"/>
    <w:rsid w:val="00105EEF"/>
    <w:rsid w:val="0010622D"/>
    <w:rsid w:val="00107003"/>
    <w:rsid w:val="001110C9"/>
    <w:rsid w:val="00112B48"/>
    <w:rsid w:val="00112C99"/>
    <w:rsid w:val="00114764"/>
    <w:rsid w:val="00115188"/>
    <w:rsid w:val="00115A3D"/>
    <w:rsid w:val="00117FD2"/>
    <w:rsid w:val="0012009C"/>
    <w:rsid w:val="001206A7"/>
    <w:rsid w:val="00120C92"/>
    <w:rsid w:val="001223DB"/>
    <w:rsid w:val="001277AC"/>
    <w:rsid w:val="00130E2D"/>
    <w:rsid w:val="001326DE"/>
    <w:rsid w:val="00132EAF"/>
    <w:rsid w:val="0013389F"/>
    <w:rsid w:val="001339F3"/>
    <w:rsid w:val="00136DA7"/>
    <w:rsid w:val="001374AB"/>
    <w:rsid w:val="00140338"/>
    <w:rsid w:val="0014402E"/>
    <w:rsid w:val="0014476C"/>
    <w:rsid w:val="0014645C"/>
    <w:rsid w:val="00150068"/>
    <w:rsid w:val="00153111"/>
    <w:rsid w:val="00153F4F"/>
    <w:rsid w:val="001541C0"/>
    <w:rsid w:val="001549F5"/>
    <w:rsid w:val="001555EB"/>
    <w:rsid w:val="00156B81"/>
    <w:rsid w:val="00156D9F"/>
    <w:rsid w:val="00157086"/>
    <w:rsid w:val="00157B58"/>
    <w:rsid w:val="0016053E"/>
    <w:rsid w:val="001610AE"/>
    <w:rsid w:val="00161B18"/>
    <w:rsid w:val="00162EF2"/>
    <w:rsid w:val="00163CE1"/>
    <w:rsid w:val="001641CC"/>
    <w:rsid w:val="001721D8"/>
    <w:rsid w:val="0017312E"/>
    <w:rsid w:val="00173487"/>
    <w:rsid w:val="001763FA"/>
    <w:rsid w:val="001774AE"/>
    <w:rsid w:val="0017789E"/>
    <w:rsid w:val="00181048"/>
    <w:rsid w:val="0018152C"/>
    <w:rsid w:val="00181C9A"/>
    <w:rsid w:val="00182F52"/>
    <w:rsid w:val="001830AD"/>
    <w:rsid w:val="00186205"/>
    <w:rsid w:val="00186FAC"/>
    <w:rsid w:val="00187864"/>
    <w:rsid w:val="00190DD1"/>
    <w:rsid w:val="00191343"/>
    <w:rsid w:val="00192509"/>
    <w:rsid w:val="001935A0"/>
    <w:rsid w:val="001944B3"/>
    <w:rsid w:val="001A13C0"/>
    <w:rsid w:val="001A17F2"/>
    <w:rsid w:val="001A6183"/>
    <w:rsid w:val="001A7F01"/>
    <w:rsid w:val="001B0876"/>
    <w:rsid w:val="001B0D1C"/>
    <w:rsid w:val="001B147E"/>
    <w:rsid w:val="001B3FB0"/>
    <w:rsid w:val="001B446E"/>
    <w:rsid w:val="001B6370"/>
    <w:rsid w:val="001B7EA3"/>
    <w:rsid w:val="001C014B"/>
    <w:rsid w:val="001C4CAC"/>
    <w:rsid w:val="001C5C4C"/>
    <w:rsid w:val="001C60BD"/>
    <w:rsid w:val="001C73B0"/>
    <w:rsid w:val="001D0230"/>
    <w:rsid w:val="001D1668"/>
    <w:rsid w:val="001D24C1"/>
    <w:rsid w:val="001D5F97"/>
    <w:rsid w:val="001D6193"/>
    <w:rsid w:val="001D7223"/>
    <w:rsid w:val="001D7F13"/>
    <w:rsid w:val="001E063C"/>
    <w:rsid w:val="001E0A4D"/>
    <w:rsid w:val="001E109F"/>
    <w:rsid w:val="001E3B05"/>
    <w:rsid w:val="001E5A18"/>
    <w:rsid w:val="001E5BFE"/>
    <w:rsid w:val="001E5D7B"/>
    <w:rsid w:val="001E61C4"/>
    <w:rsid w:val="001E6619"/>
    <w:rsid w:val="001E758C"/>
    <w:rsid w:val="001E7E8B"/>
    <w:rsid w:val="001F0DC4"/>
    <w:rsid w:val="001F168E"/>
    <w:rsid w:val="001F2928"/>
    <w:rsid w:val="00201C46"/>
    <w:rsid w:val="002036FE"/>
    <w:rsid w:val="00203E85"/>
    <w:rsid w:val="002048D8"/>
    <w:rsid w:val="00205ED3"/>
    <w:rsid w:val="0020618D"/>
    <w:rsid w:val="00206967"/>
    <w:rsid w:val="002079C9"/>
    <w:rsid w:val="00207B9A"/>
    <w:rsid w:val="00210309"/>
    <w:rsid w:val="00210B47"/>
    <w:rsid w:val="002111A0"/>
    <w:rsid w:val="00212351"/>
    <w:rsid w:val="002155DD"/>
    <w:rsid w:val="00215D0C"/>
    <w:rsid w:val="002179DA"/>
    <w:rsid w:val="00217A79"/>
    <w:rsid w:val="00221DFB"/>
    <w:rsid w:val="00223B09"/>
    <w:rsid w:val="00224029"/>
    <w:rsid w:val="00224140"/>
    <w:rsid w:val="00224260"/>
    <w:rsid w:val="0022551E"/>
    <w:rsid w:val="00226B69"/>
    <w:rsid w:val="002275A3"/>
    <w:rsid w:val="002319A4"/>
    <w:rsid w:val="002334AF"/>
    <w:rsid w:val="002348A9"/>
    <w:rsid w:val="00235D19"/>
    <w:rsid w:val="00235E8A"/>
    <w:rsid w:val="0023643E"/>
    <w:rsid w:val="00241D95"/>
    <w:rsid w:val="002421E0"/>
    <w:rsid w:val="002428F1"/>
    <w:rsid w:val="002434D2"/>
    <w:rsid w:val="00244A03"/>
    <w:rsid w:val="00245728"/>
    <w:rsid w:val="0024720D"/>
    <w:rsid w:val="00247EBC"/>
    <w:rsid w:val="00250608"/>
    <w:rsid w:val="00252BDD"/>
    <w:rsid w:val="00254A01"/>
    <w:rsid w:val="00254CDC"/>
    <w:rsid w:val="00257577"/>
    <w:rsid w:val="00261064"/>
    <w:rsid w:val="0026226C"/>
    <w:rsid w:val="00263C01"/>
    <w:rsid w:val="002646B2"/>
    <w:rsid w:val="00266849"/>
    <w:rsid w:val="00267511"/>
    <w:rsid w:val="00267895"/>
    <w:rsid w:val="00267933"/>
    <w:rsid w:val="00271D0A"/>
    <w:rsid w:val="0027233F"/>
    <w:rsid w:val="00272EF2"/>
    <w:rsid w:val="0027496F"/>
    <w:rsid w:val="00275599"/>
    <w:rsid w:val="00275F79"/>
    <w:rsid w:val="00276C30"/>
    <w:rsid w:val="002800ED"/>
    <w:rsid w:val="0028109F"/>
    <w:rsid w:val="0028142A"/>
    <w:rsid w:val="00281552"/>
    <w:rsid w:val="0028280F"/>
    <w:rsid w:val="0028593A"/>
    <w:rsid w:val="002924C3"/>
    <w:rsid w:val="002A1ED8"/>
    <w:rsid w:val="002A4DF1"/>
    <w:rsid w:val="002A51F5"/>
    <w:rsid w:val="002A5504"/>
    <w:rsid w:val="002A6188"/>
    <w:rsid w:val="002A73E6"/>
    <w:rsid w:val="002B07CC"/>
    <w:rsid w:val="002B1D77"/>
    <w:rsid w:val="002B72C6"/>
    <w:rsid w:val="002C0EBA"/>
    <w:rsid w:val="002C1C74"/>
    <w:rsid w:val="002C2C58"/>
    <w:rsid w:val="002C48F4"/>
    <w:rsid w:val="002C4FCA"/>
    <w:rsid w:val="002D26D6"/>
    <w:rsid w:val="002D2EB2"/>
    <w:rsid w:val="002D5994"/>
    <w:rsid w:val="002D6951"/>
    <w:rsid w:val="002D6F0D"/>
    <w:rsid w:val="002D719E"/>
    <w:rsid w:val="002E06EA"/>
    <w:rsid w:val="002E1EE0"/>
    <w:rsid w:val="002E2172"/>
    <w:rsid w:val="002F012B"/>
    <w:rsid w:val="002F3D4A"/>
    <w:rsid w:val="002F5165"/>
    <w:rsid w:val="00301978"/>
    <w:rsid w:val="00301F5F"/>
    <w:rsid w:val="00303D6F"/>
    <w:rsid w:val="0030447B"/>
    <w:rsid w:val="00305526"/>
    <w:rsid w:val="0030614E"/>
    <w:rsid w:val="00312E2E"/>
    <w:rsid w:val="00314445"/>
    <w:rsid w:val="00314DA3"/>
    <w:rsid w:val="0031757D"/>
    <w:rsid w:val="00317A27"/>
    <w:rsid w:val="00317C7D"/>
    <w:rsid w:val="00317DB9"/>
    <w:rsid w:val="00321552"/>
    <w:rsid w:val="00321F09"/>
    <w:rsid w:val="00322018"/>
    <w:rsid w:val="00322035"/>
    <w:rsid w:val="00322351"/>
    <w:rsid w:val="00323A58"/>
    <w:rsid w:val="00324069"/>
    <w:rsid w:val="003250F3"/>
    <w:rsid w:val="00326C8A"/>
    <w:rsid w:val="00330481"/>
    <w:rsid w:val="00331615"/>
    <w:rsid w:val="00334E9C"/>
    <w:rsid w:val="0034104D"/>
    <w:rsid w:val="00341A9D"/>
    <w:rsid w:val="0034218F"/>
    <w:rsid w:val="0034226B"/>
    <w:rsid w:val="0034368D"/>
    <w:rsid w:val="003438A0"/>
    <w:rsid w:val="0034442E"/>
    <w:rsid w:val="003445DC"/>
    <w:rsid w:val="00346D35"/>
    <w:rsid w:val="00346E7F"/>
    <w:rsid w:val="00350D05"/>
    <w:rsid w:val="003510C9"/>
    <w:rsid w:val="0035172E"/>
    <w:rsid w:val="00352550"/>
    <w:rsid w:val="00354276"/>
    <w:rsid w:val="003565EF"/>
    <w:rsid w:val="00357876"/>
    <w:rsid w:val="00360F87"/>
    <w:rsid w:val="00361DA1"/>
    <w:rsid w:val="00364CCF"/>
    <w:rsid w:val="003654FA"/>
    <w:rsid w:val="00365B64"/>
    <w:rsid w:val="0036640E"/>
    <w:rsid w:val="003671AD"/>
    <w:rsid w:val="00367736"/>
    <w:rsid w:val="00370CA9"/>
    <w:rsid w:val="00373238"/>
    <w:rsid w:val="0037391A"/>
    <w:rsid w:val="00376217"/>
    <w:rsid w:val="00376AEA"/>
    <w:rsid w:val="0038009B"/>
    <w:rsid w:val="00380B0E"/>
    <w:rsid w:val="003819DD"/>
    <w:rsid w:val="00385495"/>
    <w:rsid w:val="00385588"/>
    <w:rsid w:val="003867C3"/>
    <w:rsid w:val="00390F1B"/>
    <w:rsid w:val="00392A41"/>
    <w:rsid w:val="00394992"/>
    <w:rsid w:val="00396CD5"/>
    <w:rsid w:val="003A0244"/>
    <w:rsid w:val="003A0CD5"/>
    <w:rsid w:val="003A11EE"/>
    <w:rsid w:val="003A1503"/>
    <w:rsid w:val="003A3AA6"/>
    <w:rsid w:val="003A4119"/>
    <w:rsid w:val="003A4182"/>
    <w:rsid w:val="003A6D3C"/>
    <w:rsid w:val="003A6F39"/>
    <w:rsid w:val="003B0535"/>
    <w:rsid w:val="003B0744"/>
    <w:rsid w:val="003B166C"/>
    <w:rsid w:val="003B1940"/>
    <w:rsid w:val="003B2667"/>
    <w:rsid w:val="003B29D7"/>
    <w:rsid w:val="003B4D29"/>
    <w:rsid w:val="003B6091"/>
    <w:rsid w:val="003B6A14"/>
    <w:rsid w:val="003C03D1"/>
    <w:rsid w:val="003C0FA1"/>
    <w:rsid w:val="003C21E4"/>
    <w:rsid w:val="003C2CFC"/>
    <w:rsid w:val="003C7EAA"/>
    <w:rsid w:val="003D0251"/>
    <w:rsid w:val="003D1765"/>
    <w:rsid w:val="003D4CE0"/>
    <w:rsid w:val="003D7847"/>
    <w:rsid w:val="003E0CDE"/>
    <w:rsid w:val="003E3A5D"/>
    <w:rsid w:val="003E79C3"/>
    <w:rsid w:val="003E7B02"/>
    <w:rsid w:val="003F10C1"/>
    <w:rsid w:val="003F3961"/>
    <w:rsid w:val="003F434B"/>
    <w:rsid w:val="003F4BF9"/>
    <w:rsid w:val="003F4E56"/>
    <w:rsid w:val="003F5484"/>
    <w:rsid w:val="003F54D1"/>
    <w:rsid w:val="00400266"/>
    <w:rsid w:val="004004E8"/>
    <w:rsid w:val="00406A15"/>
    <w:rsid w:val="00406E05"/>
    <w:rsid w:val="0040712A"/>
    <w:rsid w:val="00407A06"/>
    <w:rsid w:val="00407E3B"/>
    <w:rsid w:val="0041195E"/>
    <w:rsid w:val="004119E0"/>
    <w:rsid w:val="00411A88"/>
    <w:rsid w:val="00411CC7"/>
    <w:rsid w:val="00412A28"/>
    <w:rsid w:val="00413AE6"/>
    <w:rsid w:val="00414A2B"/>
    <w:rsid w:val="00416744"/>
    <w:rsid w:val="00417C7E"/>
    <w:rsid w:val="00417EB1"/>
    <w:rsid w:val="00420E02"/>
    <w:rsid w:val="00421DCA"/>
    <w:rsid w:val="00422064"/>
    <w:rsid w:val="00425245"/>
    <w:rsid w:val="00426008"/>
    <w:rsid w:val="0043147B"/>
    <w:rsid w:val="00432A27"/>
    <w:rsid w:val="00432D4E"/>
    <w:rsid w:val="00433868"/>
    <w:rsid w:val="00433C76"/>
    <w:rsid w:val="00434A06"/>
    <w:rsid w:val="00435BAF"/>
    <w:rsid w:val="00436EEA"/>
    <w:rsid w:val="004408CD"/>
    <w:rsid w:val="00442C5A"/>
    <w:rsid w:val="00444122"/>
    <w:rsid w:val="00447013"/>
    <w:rsid w:val="004505C6"/>
    <w:rsid w:val="004528F6"/>
    <w:rsid w:val="00454E09"/>
    <w:rsid w:val="004571E5"/>
    <w:rsid w:val="0045768D"/>
    <w:rsid w:val="00463A97"/>
    <w:rsid w:val="00463A9E"/>
    <w:rsid w:val="00464C7F"/>
    <w:rsid w:val="0046526F"/>
    <w:rsid w:val="00465AA6"/>
    <w:rsid w:val="00465E93"/>
    <w:rsid w:val="004676E2"/>
    <w:rsid w:val="00467CD5"/>
    <w:rsid w:val="0047212F"/>
    <w:rsid w:val="0047239D"/>
    <w:rsid w:val="00474DF4"/>
    <w:rsid w:val="00477188"/>
    <w:rsid w:val="004804F0"/>
    <w:rsid w:val="0048088E"/>
    <w:rsid w:val="0048092F"/>
    <w:rsid w:val="00481CD5"/>
    <w:rsid w:val="00482244"/>
    <w:rsid w:val="00484A73"/>
    <w:rsid w:val="004858D8"/>
    <w:rsid w:val="00487833"/>
    <w:rsid w:val="00487DE8"/>
    <w:rsid w:val="00487FD3"/>
    <w:rsid w:val="00487FDD"/>
    <w:rsid w:val="00491D77"/>
    <w:rsid w:val="00495A3B"/>
    <w:rsid w:val="004A12A3"/>
    <w:rsid w:val="004A335E"/>
    <w:rsid w:val="004A506A"/>
    <w:rsid w:val="004A60C2"/>
    <w:rsid w:val="004A630C"/>
    <w:rsid w:val="004A6442"/>
    <w:rsid w:val="004A660A"/>
    <w:rsid w:val="004B21F2"/>
    <w:rsid w:val="004B2E22"/>
    <w:rsid w:val="004B4542"/>
    <w:rsid w:val="004B461D"/>
    <w:rsid w:val="004B4FB3"/>
    <w:rsid w:val="004B70A3"/>
    <w:rsid w:val="004C01D5"/>
    <w:rsid w:val="004C0778"/>
    <w:rsid w:val="004C0BC5"/>
    <w:rsid w:val="004C1096"/>
    <w:rsid w:val="004C1BD7"/>
    <w:rsid w:val="004C344C"/>
    <w:rsid w:val="004C35CC"/>
    <w:rsid w:val="004C4B0E"/>
    <w:rsid w:val="004C54A8"/>
    <w:rsid w:val="004C5B77"/>
    <w:rsid w:val="004C5B99"/>
    <w:rsid w:val="004C7047"/>
    <w:rsid w:val="004D15F1"/>
    <w:rsid w:val="004D5873"/>
    <w:rsid w:val="004D645F"/>
    <w:rsid w:val="004E0381"/>
    <w:rsid w:val="004E05FD"/>
    <w:rsid w:val="004E1620"/>
    <w:rsid w:val="004E3081"/>
    <w:rsid w:val="004E3951"/>
    <w:rsid w:val="004E3BC4"/>
    <w:rsid w:val="004E57DA"/>
    <w:rsid w:val="004E6300"/>
    <w:rsid w:val="004E76A2"/>
    <w:rsid w:val="004F0216"/>
    <w:rsid w:val="004F3593"/>
    <w:rsid w:val="004F3B8E"/>
    <w:rsid w:val="004F46D5"/>
    <w:rsid w:val="004F6398"/>
    <w:rsid w:val="004F73A2"/>
    <w:rsid w:val="004F73BD"/>
    <w:rsid w:val="005019C5"/>
    <w:rsid w:val="00502164"/>
    <w:rsid w:val="00503C2B"/>
    <w:rsid w:val="005049E1"/>
    <w:rsid w:val="005064A3"/>
    <w:rsid w:val="00506A7E"/>
    <w:rsid w:val="00510A49"/>
    <w:rsid w:val="005112F8"/>
    <w:rsid w:val="00511331"/>
    <w:rsid w:val="00511F85"/>
    <w:rsid w:val="0051269E"/>
    <w:rsid w:val="00512D3A"/>
    <w:rsid w:val="00513417"/>
    <w:rsid w:val="0052402F"/>
    <w:rsid w:val="005245F3"/>
    <w:rsid w:val="00524697"/>
    <w:rsid w:val="00524A1E"/>
    <w:rsid w:val="00525183"/>
    <w:rsid w:val="005271A3"/>
    <w:rsid w:val="00530E7A"/>
    <w:rsid w:val="005322A1"/>
    <w:rsid w:val="00532FB7"/>
    <w:rsid w:val="005331F3"/>
    <w:rsid w:val="005344CB"/>
    <w:rsid w:val="00535D44"/>
    <w:rsid w:val="00535DC0"/>
    <w:rsid w:val="005373EB"/>
    <w:rsid w:val="00537CEE"/>
    <w:rsid w:val="00537DEF"/>
    <w:rsid w:val="00541705"/>
    <w:rsid w:val="00541D44"/>
    <w:rsid w:val="00542CD1"/>
    <w:rsid w:val="00543368"/>
    <w:rsid w:val="00545BB8"/>
    <w:rsid w:val="00552E36"/>
    <w:rsid w:val="005544C0"/>
    <w:rsid w:val="005559C4"/>
    <w:rsid w:val="00555C81"/>
    <w:rsid w:val="005566CE"/>
    <w:rsid w:val="00556727"/>
    <w:rsid w:val="00556D0E"/>
    <w:rsid w:val="005600B8"/>
    <w:rsid w:val="00560BF2"/>
    <w:rsid w:val="005623DF"/>
    <w:rsid w:val="00563685"/>
    <w:rsid w:val="00563D64"/>
    <w:rsid w:val="00563F6B"/>
    <w:rsid w:val="005672A5"/>
    <w:rsid w:val="00570D02"/>
    <w:rsid w:val="005718F0"/>
    <w:rsid w:val="00572D07"/>
    <w:rsid w:val="0057354E"/>
    <w:rsid w:val="00574CC9"/>
    <w:rsid w:val="005760EA"/>
    <w:rsid w:val="00577FCB"/>
    <w:rsid w:val="00580D93"/>
    <w:rsid w:val="005811BA"/>
    <w:rsid w:val="00583B7D"/>
    <w:rsid w:val="00583D61"/>
    <w:rsid w:val="0058448A"/>
    <w:rsid w:val="00585089"/>
    <w:rsid w:val="00586EF3"/>
    <w:rsid w:val="00591741"/>
    <w:rsid w:val="00594B3C"/>
    <w:rsid w:val="0059515D"/>
    <w:rsid w:val="00597BE3"/>
    <w:rsid w:val="005A1803"/>
    <w:rsid w:val="005A1D7A"/>
    <w:rsid w:val="005A35B1"/>
    <w:rsid w:val="005A4F56"/>
    <w:rsid w:val="005A7CB5"/>
    <w:rsid w:val="005B1C58"/>
    <w:rsid w:val="005B2ECE"/>
    <w:rsid w:val="005B5AB8"/>
    <w:rsid w:val="005C025D"/>
    <w:rsid w:val="005C361D"/>
    <w:rsid w:val="005C6011"/>
    <w:rsid w:val="005C6B10"/>
    <w:rsid w:val="005C75FD"/>
    <w:rsid w:val="005C78C7"/>
    <w:rsid w:val="005D009A"/>
    <w:rsid w:val="005D03A2"/>
    <w:rsid w:val="005D1015"/>
    <w:rsid w:val="005D14A1"/>
    <w:rsid w:val="005D40A0"/>
    <w:rsid w:val="005D4B01"/>
    <w:rsid w:val="005D5051"/>
    <w:rsid w:val="005D5151"/>
    <w:rsid w:val="005E0369"/>
    <w:rsid w:val="005E291C"/>
    <w:rsid w:val="005E312D"/>
    <w:rsid w:val="005E490B"/>
    <w:rsid w:val="005E53F3"/>
    <w:rsid w:val="005E54CC"/>
    <w:rsid w:val="005E552D"/>
    <w:rsid w:val="005E6E98"/>
    <w:rsid w:val="005E7BAA"/>
    <w:rsid w:val="005E7DE9"/>
    <w:rsid w:val="005F03CD"/>
    <w:rsid w:val="005F3307"/>
    <w:rsid w:val="005F3458"/>
    <w:rsid w:val="005F4407"/>
    <w:rsid w:val="005F518E"/>
    <w:rsid w:val="005F56E7"/>
    <w:rsid w:val="005F5AB2"/>
    <w:rsid w:val="006017E3"/>
    <w:rsid w:val="00601A9F"/>
    <w:rsid w:val="00603543"/>
    <w:rsid w:val="006049A8"/>
    <w:rsid w:val="006068AB"/>
    <w:rsid w:val="006075CB"/>
    <w:rsid w:val="00612DDA"/>
    <w:rsid w:val="006138DA"/>
    <w:rsid w:val="00614C60"/>
    <w:rsid w:val="00616296"/>
    <w:rsid w:val="0061799D"/>
    <w:rsid w:val="00617BCE"/>
    <w:rsid w:val="00621F93"/>
    <w:rsid w:val="00623ECB"/>
    <w:rsid w:val="00624D3B"/>
    <w:rsid w:val="0062586F"/>
    <w:rsid w:val="00626D64"/>
    <w:rsid w:val="00626E43"/>
    <w:rsid w:val="00630B5F"/>
    <w:rsid w:val="00631570"/>
    <w:rsid w:val="006319E2"/>
    <w:rsid w:val="00632525"/>
    <w:rsid w:val="00632A84"/>
    <w:rsid w:val="00632F66"/>
    <w:rsid w:val="0063387F"/>
    <w:rsid w:val="00634D82"/>
    <w:rsid w:val="00635D45"/>
    <w:rsid w:val="00641A38"/>
    <w:rsid w:val="00642869"/>
    <w:rsid w:val="00642AC7"/>
    <w:rsid w:val="00642C45"/>
    <w:rsid w:val="00644CD2"/>
    <w:rsid w:val="00645BC0"/>
    <w:rsid w:val="00646485"/>
    <w:rsid w:val="00646F8F"/>
    <w:rsid w:val="00652CB6"/>
    <w:rsid w:val="00653011"/>
    <w:rsid w:val="00653170"/>
    <w:rsid w:val="00654CFB"/>
    <w:rsid w:val="006551F6"/>
    <w:rsid w:val="00655A5B"/>
    <w:rsid w:val="00655B7B"/>
    <w:rsid w:val="00656B0F"/>
    <w:rsid w:val="00656BE7"/>
    <w:rsid w:val="00657CA6"/>
    <w:rsid w:val="006613E1"/>
    <w:rsid w:val="00661E95"/>
    <w:rsid w:val="0066319C"/>
    <w:rsid w:val="006653A0"/>
    <w:rsid w:val="006658F1"/>
    <w:rsid w:val="006678CE"/>
    <w:rsid w:val="00671FE4"/>
    <w:rsid w:val="00671FF1"/>
    <w:rsid w:val="00672CD5"/>
    <w:rsid w:val="00673347"/>
    <w:rsid w:val="00673CA1"/>
    <w:rsid w:val="00676AE8"/>
    <w:rsid w:val="00677C4B"/>
    <w:rsid w:val="0068367E"/>
    <w:rsid w:val="00683977"/>
    <w:rsid w:val="00686C2C"/>
    <w:rsid w:val="00686CE3"/>
    <w:rsid w:val="00693AE6"/>
    <w:rsid w:val="00693B0C"/>
    <w:rsid w:val="0069573C"/>
    <w:rsid w:val="006A0720"/>
    <w:rsid w:val="006A3AE9"/>
    <w:rsid w:val="006A5937"/>
    <w:rsid w:val="006A63BD"/>
    <w:rsid w:val="006B09A1"/>
    <w:rsid w:val="006B0C0D"/>
    <w:rsid w:val="006B1F91"/>
    <w:rsid w:val="006B2B7E"/>
    <w:rsid w:val="006B5331"/>
    <w:rsid w:val="006B54E8"/>
    <w:rsid w:val="006B659D"/>
    <w:rsid w:val="006B6F68"/>
    <w:rsid w:val="006C1009"/>
    <w:rsid w:val="006C1BD4"/>
    <w:rsid w:val="006C2A27"/>
    <w:rsid w:val="006C348D"/>
    <w:rsid w:val="006C50BC"/>
    <w:rsid w:val="006C682F"/>
    <w:rsid w:val="006C7061"/>
    <w:rsid w:val="006D07CD"/>
    <w:rsid w:val="006D1105"/>
    <w:rsid w:val="006D2159"/>
    <w:rsid w:val="006D2AFF"/>
    <w:rsid w:val="006D3FBC"/>
    <w:rsid w:val="006D541E"/>
    <w:rsid w:val="006D545B"/>
    <w:rsid w:val="006E19F7"/>
    <w:rsid w:val="006E2A7E"/>
    <w:rsid w:val="006E38B9"/>
    <w:rsid w:val="006E4ADC"/>
    <w:rsid w:val="006E50B5"/>
    <w:rsid w:val="006E58CD"/>
    <w:rsid w:val="006E7754"/>
    <w:rsid w:val="006F1929"/>
    <w:rsid w:val="006F1E3A"/>
    <w:rsid w:val="006F1E43"/>
    <w:rsid w:val="006F3FD2"/>
    <w:rsid w:val="006F5796"/>
    <w:rsid w:val="006F5F9C"/>
    <w:rsid w:val="006F7FA6"/>
    <w:rsid w:val="0070208C"/>
    <w:rsid w:val="00704D51"/>
    <w:rsid w:val="00710417"/>
    <w:rsid w:val="00710E12"/>
    <w:rsid w:val="007113B2"/>
    <w:rsid w:val="00715784"/>
    <w:rsid w:val="007163B2"/>
    <w:rsid w:val="00716D34"/>
    <w:rsid w:val="00717EE9"/>
    <w:rsid w:val="00720916"/>
    <w:rsid w:val="00722F7F"/>
    <w:rsid w:val="0072555E"/>
    <w:rsid w:val="0073078A"/>
    <w:rsid w:val="0073376E"/>
    <w:rsid w:val="00734465"/>
    <w:rsid w:val="0073493F"/>
    <w:rsid w:val="00736224"/>
    <w:rsid w:val="007403E4"/>
    <w:rsid w:val="007409AB"/>
    <w:rsid w:val="00743ABF"/>
    <w:rsid w:val="00744219"/>
    <w:rsid w:val="00746853"/>
    <w:rsid w:val="00746FEB"/>
    <w:rsid w:val="007500B8"/>
    <w:rsid w:val="00750A5C"/>
    <w:rsid w:val="007519A3"/>
    <w:rsid w:val="00753099"/>
    <w:rsid w:val="007556A5"/>
    <w:rsid w:val="00756A4C"/>
    <w:rsid w:val="00760C3F"/>
    <w:rsid w:val="00761787"/>
    <w:rsid w:val="00761F1D"/>
    <w:rsid w:val="007632E0"/>
    <w:rsid w:val="00763306"/>
    <w:rsid w:val="00764B18"/>
    <w:rsid w:val="00767D91"/>
    <w:rsid w:val="00771636"/>
    <w:rsid w:val="00772B2B"/>
    <w:rsid w:val="00775CC3"/>
    <w:rsid w:val="0077698A"/>
    <w:rsid w:val="00776A7B"/>
    <w:rsid w:val="0078143C"/>
    <w:rsid w:val="007815D5"/>
    <w:rsid w:val="0078257F"/>
    <w:rsid w:val="007826B6"/>
    <w:rsid w:val="007840D1"/>
    <w:rsid w:val="007852BE"/>
    <w:rsid w:val="00786E66"/>
    <w:rsid w:val="00791394"/>
    <w:rsid w:val="007926BD"/>
    <w:rsid w:val="007927E1"/>
    <w:rsid w:val="00792D9F"/>
    <w:rsid w:val="007A0165"/>
    <w:rsid w:val="007A0522"/>
    <w:rsid w:val="007A2663"/>
    <w:rsid w:val="007A26AE"/>
    <w:rsid w:val="007A29C4"/>
    <w:rsid w:val="007A2F74"/>
    <w:rsid w:val="007A383F"/>
    <w:rsid w:val="007A614C"/>
    <w:rsid w:val="007A6CE4"/>
    <w:rsid w:val="007A72D2"/>
    <w:rsid w:val="007B2085"/>
    <w:rsid w:val="007B3B3D"/>
    <w:rsid w:val="007B4015"/>
    <w:rsid w:val="007B4E10"/>
    <w:rsid w:val="007B4FAC"/>
    <w:rsid w:val="007B6EE7"/>
    <w:rsid w:val="007B7382"/>
    <w:rsid w:val="007B755E"/>
    <w:rsid w:val="007C0A75"/>
    <w:rsid w:val="007C1446"/>
    <w:rsid w:val="007C1A3B"/>
    <w:rsid w:val="007C36E7"/>
    <w:rsid w:val="007C3AC2"/>
    <w:rsid w:val="007D2335"/>
    <w:rsid w:val="007E2CA2"/>
    <w:rsid w:val="007E6E97"/>
    <w:rsid w:val="007F1292"/>
    <w:rsid w:val="007F19E6"/>
    <w:rsid w:val="007F474C"/>
    <w:rsid w:val="007F50A8"/>
    <w:rsid w:val="007F5F14"/>
    <w:rsid w:val="007F77B0"/>
    <w:rsid w:val="00801DFD"/>
    <w:rsid w:val="00803856"/>
    <w:rsid w:val="00806495"/>
    <w:rsid w:val="008102FF"/>
    <w:rsid w:val="008129A7"/>
    <w:rsid w:val="00812DEA"/>
    <w:rsid w:val="008130AA"/>
    <w:rsid w:val="00813E00"/>
    <w:rsid w:val="00814E7D"/>
    <w:rsid w:val="0081682F"/>
    <w:rsid w:val="00817439"/>
    <w:rsid w:val="0081748A"/>
    <w:rsid w:val="00820784"/>
    <w:rsid w:val="008216E2"/>
    <w:rsid w:val="00823076"/>
    <w:rsid w:val="00823361"/>
    <w:rsid w:val="00823391"/>
    <w:rsid w:val="008242C7"/>
    <w:rsid w:val="00824665"/>
    <w:rsid w:val="00827984"/>
    <w:rsid w:val="00830CDA"/>
    <w:rsid w:val="00830F7F"/>
    <w:rsid w:val="00831A46"/>
    <w:rsid w:val="008330F2"/>
    <w:rsid w:val="00833EFE"/>
    <w:rsid w:val="00835451"/>
    <w:rsid w:val="00837524"/>
    <w:rsid w:val="00837BC3"/>
    <w:rsid w:val="00840D9B"/>
    <w:rsid w:val="00841568"/>
    <w:rsid w:val="00843949"/>
    <w:rsid w:val="00843F54"/>
    <w:rsid w:val="0084437F"/>
    <w:rsid w:val="00845AB5"/>
    <w:rsid w:val="00845FD3"/>
    <w:rsid w:val="008461B5"/>
    <w:rsid w:val="00850ABF"/>
    <w:rsid w:val="00851620"/>
    <w:rsid w:val="00852F01"/>
    <w:rsid w:val="00853669"/>
    <w:rsid w:val="008537DC"/>
    <w:rsid w:val="00857DFC"/>
    <w:rsid w:val="00861C1C"/>
    <w:rsid w:val="00863C2A"/>
    <w:rsid w:val="008640AB"/>
    <w:rsid w:val="00865EE6"/>
    <w:rsid w:val="00867C32"/>
    <w:rsid w:val="0087021B"/>
    <w:rsid w:val="0087173D"/>
    <w:rsid w:val="00871DB1"/>
    <w:rsid w:val="008724B2"/>
    <w:rsid w:val="008741A6"/>
    <w:rsid w:val="0087434A"/>
    <w:rsid w:val="00874669"/>
    <w:rsid w:val="00875B20"/>
    <w:rsid w:val="00875B92"/>
    <w:rsid w:val="00876009"/>
    <w:rsid w:val="00876664"/>
    <w:rsid w:val="00880A5C"/>
    <w:rsid w:val="0088170E"/>
    <w:rsid w:val="0088179C"/>
    <w:rsid w:val="00881C47"/>
    <w:rsid w:val="00881C7C"/>
    <w:rsid w:val="00883025"/>
    <w:rsid w:val="00884879"/>
    <w:rsid w:val="00885C5E"/>
    <w:rsid w:val="00886387"/>
    <w:rsid w:val="008876C2"/>
    <w:rsid w:val="00890710"/>
    <w:rsid w:val="00891AC3"/>
    <w:rsid w:val="00892302"/>
    <w:rsid w:val="008934A1"/>
    <w:rsid w:val="0089353A"/>
    <w:rsid w:val="008943CB"/>
    <w:rsid w:val="00894762"/>
    <w:rsid w:val="00894D24"/>
    <w:rsid w:val="00897AD9"/>
    <w:rsid w:val="008A008B"/>
    <w:rsid w:val="008A0103"/>
    <w:rsid w:val="008A0740"/>
    <w:rsid w:val="008A14E5"/>
    <w:rsid w:val="008A1900"/>
    <w:rsid w:val="008A1BCE"/>
    <w:rsid w:val="008A23D7"/>
    <w:rsid w:val="008A298C"/>
    <w:rsid w:val="008A2AF3"/>
    <w:rsid w:val="008A70BD"/>
    <w:rsid w:val="008B1425"/>
    <w:rsid w:val="008B20A8"/>
    <w:rsid w:val="008B333F"/>
    <w:rsid w:val="008B5337"/>
    <w:rsid w:val="008B6B3B"/>
    <w:rsid w:val="008B7EC0"/>
    <w:rsid w:val="008C0058"/>
    <w:rsid w:val="008C0C42"/>
    <w:rsid w:val="008C1892"/>
    <w:rsid w:val="008C1F7E"/>
    <w:rsid w:val="008C4A7A"/>
    <w:rsid w:val="008C5185"/>
    <w:rsid w:val="008C61FC"/>
    <w:rsid w:val="008C6648"/>
    <w:rsid w:val="008D15AA"/>
    <w:rsid w:val="008D1657"/>
    <w:rsid w:val="008D1CA0"/>
    <w:rsid w:val="008D1E75"/>
    <w:rsid w:val="008D3B0A"/>
    <w:rsid w:val="008D4259"/>
    <w:rsid w:val="008D4BDE"/>
    <w:rsid w:val="008D5924"/>
    <w:rsid w:val="008D5AEB"/>
    <w:rsid w:val="008D5B80"/>
    <w:rsid w:val="008D6080"/>
    <w:rsid w:val="008D60CA"/>
    <w:rsid w:val="008D6355"/>
    <w:rsid w:val="008D6D34"/>
    <w:rsid w:val="008D6D93"/>
    <w:rsid w:val="008D7D8C"/>
    <w:rsid w:val="008E2180"/>
    <w:rsid w:val="008E244C"/>
    <w:rsid w:val="008E46E3"/>
    <w:rsid w:val="008E6F53"/>
    <w:rsid w:val="008E7892"/>
    <w:rsid w:val="008E7A7B"/>
    <w:rsid w:val="008F1F52"/>
    <w:rsid w:val="008F54FE"/>
    <w:rsid w:val="008F63F4"/>
    <w:rsid w:val="008F6DFB"/>
    <w:rsid w:val="009002B0"/>
    <w:rsid w:val="009012A0"/>
    <w:rsid w:val="0090267A"/>
    <w:rsid w:val="00903F62"/>
    <w:rsid w:val="009041D2"/>
    <w:rsid w:val="00904A6E"/>
    <w:rsid w:val="00904DBA"/>
    <w:rsid w:val="00905B19"/>
    <w:rsid w:val="00905DD7"/>
    <w:rsid w:val="00906B00"/>
    <w:rsid w:val="009070EB"/>
    <w:rsid w:val="00907162"/>
    <w:rsid w:val="00910052"/>
    <w:rsid w:val="009100EF"/>
    <w:rsid w:val="00910696"/>
    <w:rsid w:val="0091149E"/>
    <w:rsid w:val="00911990"/>
    <w:rsid w:val="00914770"/>
    <w:rsid w:val="00916075"/>
    <w:rsid w:val="00916B8D"/>
    <w:rsid w:val="00922204"/>
    <w:rsid w:val="009226F7"/>
    <w:rsid w:val="00925CA6"/>
    <w:rsid w:val="00926071"/>
    <w:rsid w:val="009322D9"/>
    <w:rsid w:val="00933047"/>
    <w:rsid w:val="009339EA"/>
    <w:rsid w:val="00936609"/>
    <w:rsid w:val="009436AE"/>
    <w:rsid w:val="00944913"/>
    <w:rsid w:val="00944A98"/>
    <w:rsid w:val="0094772B"/>
    <w:rsid w:val="00950A8A"/>
    <w:rsid w:val="00952440"/>
    <w:rsid w:val="0095558F"/>
    <w:rsid w:val="00957D98"/>
    <w:rsid w:val="00966BE3"/>
    <w:rsid w:val="00967684"/>
    <w:rsid w:val="00971C17"/>
    <w:rsid w:val="00971E39"/>
    <w:rsid w:val="00974C35"/>
    <w:rsid w:val="00975B12"/>
    <w:rsid w:val="00976F76"/>
    <w:rsid w:val="00976F9F"/>
    <w:rsid w:val="009804CB"/>
    <w:rsid w:val="00981522"/>
    <w:rsid w:val="00982BF6"/>
    <w:rsid w:val="00982D2E"/>
    <w:rsid w:val="009832D1"/>
    <w:rsid w:val="009841AD"/>
    <w:rsid w:val="0098509A"/>
    <w:rsid w:val="0098590F"/>
    <w:rsid w:val="0099021C"/>
    <w:rsid w:val="00992345"/>
    <w:rsid w:val="00992523"/>
    <w:rsid w:val="00992880"/>
    <w:rsid w:val="00992963"/>
    <w:rsid w:val="00992AE6"/>
    <w:rsid w:val="00994029"/>
    <w:rsid w:val="00996808"/>
    <w:rsid w:val="00996C92"/>
    <w:rsid w:val="009A1084"/>
    <w:rsid w:val="009A1B5F"/>
    <w:rsid w:val="009A38C7"/>
    <w:rsid w:val="009A3E9F"/>
    <w:rsid w:val="009A63A6"/>
    <w:rsid w:val="009A7A42"/>
    <w:rsid w:val="009B12C7"/>
    <w:rsid w:val="009B20FF"/>
    <w:rsid w:val="009B262E"/>
    <w:rsid w:val="009B689C"/>
    <w:rsid w:val="009B6D20"/>
    <w:rsid w:val="009B7D76"/>
    <w:rsid w:val="009C018B"/>
    <w:rsid w:val="009C01D6"/>
    <w:rsid w:val="009C02A2"/>
    <w:rsid w:val="009C121B"/>
    <w:rsid w:val="009C1A89"/>
    <w:rsid w:val="009C1FA0"/>
    <w:rsid w:val="009C5760"/>
    <w:rsid w:val="009C5DE6"/>
    <w:rsid w:val="009C673D"/>
    <w:rsid w:val="009D184D"/>
    <w:rsid w:val="009D2B1C"/>
    <w:rsid w:val="009D3898"/>
    <w:rsid w:val="009D3995"/>
    <w:rsid w:val="009D5319"/>
    <w:rsid w:val="009D5A4E"/>
    <w:rsid w:val="009D6321"/>
    <w:rsid w:val="009D6799"/>
    <w:rsid w:val="009D7407"/>
    <w:rsid w:val="009D77EA"/>
    <w:rsid w:val="009D7813"/>
    <w:rsid w:val="009E0C99"/>
    <w:rsid w:val="009E11C8"/>
    <w:rsid w:val="009E4AA3"/>
    <w:rsid w:val="009E5981"/>
    <w:rsid w:val="009E5F46"/>
    <w:rsid w:val="009F28E7"/>
    <w:rsid w:val="009F2E9E"/>
    <w:rsid w:val="009F3946"/>
    <w:rsid w:val="009F640B"/>
    <w:rsid w:val="009F7DA0"/>
    <w:rsid w:val="00A01988"/>
    <w:rsid w:val="00A02FAC"/>
    <w:rsid w:val="00A03099"/>
    <w:rsid w:val="00A03799"/>
    <w:rsid w:val="00A037BC"/>
    <w:rsid w:val="00A06DD2"/>
    <w:rsid w:val="00A07874"/>
    <w:rsid w:val="00A07964"/>
    <w:rsid w:val="00A119E5"/>
    <w:rsid w:val="00A165FF"/>
    <w:rsid w:val="00A16CBD"/>
    <w:rsid w:val="00A206F0"/>
    <w:rsid w:val="00A2463F"/>
    <w:rsid w:val="00A2496B"/>
    <w:rsid w:val="00A25AC4"/>
    <w:rsid w:val="00A26539"/>
    <w:rsid w:val="00A266A8"/>
    <w:rsid w:val="00A2792C"/>
    <w:rsid w:val="00A31951"/>
    <w:rsid w:val="00A35D05"/>
    <w:rsid w:val="00A36353"/>
    <w:rsid w:val="00A364FA"/>
    <w:rsid w:val="00A43FD6"/>
    <w:rsid w:val="00A5078A"/>
    <w:rsid w:val="00A50A5C"/>
    <w:rsid w:val="00A51089"/>
    <w:rsid w:val="00A5199C"/>
    <w:rsid w:val="00A51B72"/>
    <w:rsid w:val="00A53641"/>
    <w:rsid w:val="00A574D9"/>
    <w:rsid w:val="00A57AA1"/>
    <w:rsid w:val="00A61EEA"/>
    <w:rsid w:val="00A62224"/>
    <w:rsid w:val="00A63A31"/>
    <w:rsid w:val="00A63C10"/>
    <w:rsid w:val="00A64F80"/>
    <w:rsid w:val="00A656FA"/>
    <w:rsid w:val="00A71FFD"/>
    <w:rsid w:val="00A74D8E"/>
    <w:rsid w:val="00A773B5"/>
    <w:rsid w:val="00A802AF"/>
    <w:rsid w:val="00A80E10"/>
    <w:rsid w:val="00A80E9A"/>
    <w:rsid w:val="00A81A3B"/>
    <w:rsid w:val="00A827D0"/>
    <w:rsid w:val="00A8290A"/>
    <w:rsid w:val="00A843F5"/>
    <w:rsid w:val="00A85711"/>
    <w:rsid w:val="00A8611E"/>
    <w:rsid w:val="00A863A6"/>
    <w:rsid w:val="00A90DDE"/>
    <w:rsid w:val="00A94CEA"/>
    <w:rsid w:val="00A95918"/>
    <w:rsid w:val="00A95A4A"/>
    <w:rsid w:val="00AA05E4"/>
    <w:rsid w:val="00AA0E11"/>
    <w:rsid w:val="00AA1BD1"/>
    <w:rsid w:val="00AA24C5"/>
    <w:rsid w:val="00AA3A6B"/>
    <w:rsid w:val="00AA5522"/>
    <w:rsid w:val="00AA5EF3"/>
    <w:rsid w:val="00AA6690"/>
    <w:rsid w:val="00AA685A"/>
    <w:rsid w:val="00AB0722"/>
    <w:rsid w:val="00AB147D"/>
    <w:rsid w:val="00AB191C"/>
    <w:rsid w:val="00AB2CF1"/>
    <w:rsid w:val="00AB2F1F"/>
    <w:rsid w:val="00AB4429"/>
    <w:rsid w:val="00AB585A"/>
    <w:rsid w:val="00AB61B3"/>
    <w:rsid w:val="00AC19B9"/>
    <w:rsid w:val="00AC2B0E"/>
    <w:rsid w:val="00AC3DCC"/>
    <w:rsid w:val="00AC481B"/>
    <w:rsid w:val="00AC6A7C"/>
    <w:rsid w:val="00AC6DEA"/>
    <w:rsid w:val="00AC7428"/>
    <w:rsid w:val="00AC74B9"/>
    <w:rsid w:val="00AC7D53"/>
    <w:rsid w:val="00AC7E9B"/>
    <w:rsid w:val="00AD0636"/>
    <w:rsid w:val="00AD09C3"/>
    <w:rsid w:val="00AD2E6D"/>
    <w:rsid w:val="00AD5405"/>
    <w:rsid w:val="00AD585B"/>
    <w:rsid w:val="00AD60A8"/>
    <w:rsid w:val="00AD7787"/>
    <w:rsid w:val="00AD7B1C"/>
    <w:rsid w:val="00AD7CC8"/>
    <w:rsid w:val="00AE01F8"/>
    <w:rsid w:val="00AE12DC"/>
    <w:rsid w:val="00AE1416"/>
    <w:rsid w:val="00AE5D93"/>
    <w:rsid w:val="00AE7237"/>
    <w:rsid w:val="00AF21A2"/>
    <w:rsid w:val="00AF254D"/>
    <w:rsid w:val="00AF273C"/>
    <w:rsid w:val="00AF2C13"/>
    <w:rsid w:val="00AF396F"/>
    <w:rsid w:val="00AF4847"/>
    <w:rsid w:val="00AF4BF8"/>
    <w:rsid w:val="00AF4CB5"/>
    <w:rsid w:val="00AF4F91"/>
    <w:rsid w:val="00AF5DEA"/>
    <w:rsid w:val="00AF6659"/>
    <w:rsid w:val="00AF6776"/>
    <w:rsid w:val="00AF71DA"/>
    <w:rsid w:val="00AF7BB0"/>
    <w:rsid w:val="00B00061"/>
    <w:rsid w:val="00B00219"/>
    <w:rsid w:val="00B00B55"/>
    <w:rsid w:val="00B010CB"/>
    <w:rsid w:val="00B01E9E"/>
    <w:rsid w:val="00B03C8B"/>
    <w:rsid w:val="00B046E6"/>
    <w:rsid w:val="00B060B1"/>
    <w:rsid w:val="00B0670D"/>
    <w:rsid w:val="00B067ED"/>
    <w:rsid w:val="00B069EE"/>
    <w:rsid w:val="00B0700C"/>
    <w:rsid w:val="00B0703E"/>
    <w:rsid w:val="00B11F90"/>
    <w:rsid w:val="00B12884"/>
    <w:rsid w:val="00B139E1"/>
    <w:rsid w:val="00B13EDF"/>
    <w:rsid w:val="00B14726"/>
    <w:rsid w:val="00B159C9"/>
    <w:rsid w:val="00B15AAF"/>
    <w:rsid w:val="00B16DFA"/>
    <w:rsid w:val="00B200E2"/>
    <w:rsid w:val="00B203F9"/>
    <w:rsid w:val="00B20464"/>
    <w:rsid w:val="00B2289C"/>
    <w:rsid w:val="00B26FCC"/>
    <w:rsid w:val="00B27690"/>
    <w:rsid w:val="00B302BE"/>
    <w:rsid w:val="00B3160D"/>
    <w:rsid w:val="00B3413C"/>
    <w:rsid w:val="00B3416C"/>
    <w:rsid w:val="00B34491"/>
    <w:rsid w:val="00B35D64"/>
    <w:rsid w:val="00B36013"/>
    <w:rsid w:val="00B36B51"/>
    <w:rsid w:val="00B403DC"/>
    <w:rsid w:val="00B4065F"/>
    <w:rsid w:val="00B40D89"/>
    <w:rsid w:val="00B42784"/>
    <w:rsid w:val="00B431B1"/>
    <w:rsid w:val="00B43624"/>
    <w:rsid w:val="00B44177"/>
    <w:rsid w:val="00B44CA2"/>
    <w:rsid w:val="00B47645"/>
    <w:rsid w:val="00B47E0C"/>
    <w:rsid w:val="00B514B9"/>
    <w:rsid w:val="00B519C2"/>
    <w:rsid w:val="00B5444A"/>
    <w:rsid w:val="00B566F6"/>
    <w:rsid w:val="00B5766A"/>
    <w:rsid w:val="00B652C7"/>
    <w:rsid w:val="00B668D5"/>
    <w:rsid w:val="00B6718F"/>
    <w:rsid w:val="00B70316"/>
    <w:rsid w:val="00B7097A"/>
    <w:rsid w:val="00B72853"/>
    <w:rsid w:val="00B73655"/>
    <w:rsid w:val="00B75288"/>
    <w:rsid w:val="00B75476"/>
    <w:rsid w:val="00B76360"/>
    <w:rsid w:val="00B765C4"/>
    <w:rsid w:val="00B76D23"/>
    <w:rsid w:val="00B809E0"/>
    <w:rsid w:val="00B82603"/>
    <w:rsid w:val="00B831A8"/>
    <w:rsid w:val="00B85753"/>
    <w:rsid w:val="00B86C1D"/>
    <w:rsid w:val="00B86DC8"/>
    <w:rsid w:val="00B879A8"/>
    <w:rsid w:val="00B90521"/>
    <w:rsid w:val="00B90A5D"/>
    <w:rsid w:val="00B91F3D"/>
    <w:rsid w:val="00B92009"/>
    <w:rsid w:val="00B931D5"/>
    <w:rsid w:val="00B94267"/>
    <w:rsid w:val="00B94BE7"/>
    <w:rsid w:val="00B95A64"/>
    <w:rsid w:val="00B95C2F"/>
    <w:rsid w:val="00B96098"/>
    <w:rsid w:val="00B968BD"/>
    <w:rsid w:val="00B968E8"/>
    <w:rsid w:val="00BA23D8"/>
    <w:rsid w:val="00BA304A"/>
    <w:rsid w:val="00BA44D1"/>
    <w:rsid w:val="00BA778D"/>
    <w:rsid w:val="00BA7964"/>
    <w:rsid w:val="00BB002A"/>
    <w:rsid w:val="00BB02D5"/>
    <w:rsid w:val="00BB05A7"/>
    <w:rsid w:val="00BB2CED"/>
    <w:rsid w:val="00BB341F"/>
    <w:rsid w:val="00BB5508"/>
    <w:rsid w:val="00BB60E9"/>
    <w:rsid w:val="00BB79C9"/>
    <w:rsid w:val="00BB7BF5"/>
    <w:rsid w:val="00BC1474"/>
    <w:rsid w:val="00BC178D"/>
    <w:rsid w:val="00BC26EE"/>
    <w:rsid w:val="00BC40CA"/>
    <w:rsid w:val="00BC6367"/>
    <w:rsid w:val="00BD0F89"/>
    <w:rsid w:val="00BD3022"/>
    <w:rsid w:val="00BD599B"/>
    <w:rsid w:val="00BD59EB"/>
    <w:rsid w:val="00BD5EEB"/>
    <w:rsid w:val="00BD603A"/>
    <w:rsid w:val="00BD769B"/>
    <w:rsid w:val="00BD781A"/>
    <w:rsid w:val="00BE0309"/>
    <w:rsid w:val="00BE0DDC"/>
    <w:rsid w:val="00BE1927"/>
    <w:rsid w:val="00BE6CA4"/>
    <w:rsid w:val="00BF2467"/>
    <w:rsid w:val="00BF43B1"/>
    <w:rsid w:val="00BF5E7C"/>
    <w:rsid w:val="00BF7B51"/>
    <w:rsid w:val="00C02E17"/>
    <w:rsid w:val="00C040ED"/>
    <w:rsid w:val="00C062E1"/>
    <w:rsid w:val="00C07CA2"/>
    <w:rsid w:val="00C1082D"/>
    <w:rsid w:val="00C10C63"/>
    <w:rsid w:val="00C12184"/>
    <w:rsid w:val="00C12690"/>
    <w:rsid w:val="00C15167"/>
    <w:rsid w:val="00C15D96"/>
    <w:rsid w:val="00C17C03"/>
    <w:rsid w:val="00C2200D"/>
    <w:rsid w:val="00C237F5"/>
    <w:rsid w:val="00C23C63"/>
    <w:rsid w:val="00C256CD"/>
    <w:rsid w:val="00C25B19"/>
    <w:rsid w:val="00C25F69"/>
    <w:rsid w:val="00C26766"/>
    <w:rsid w:val="00C27B5B"/>
    <w:rsid w:val="00C31221"/>
    <w:rsid w:val="00C32A0B"/>
    <w:rsid w:val="00C32F65"/>
    <w:rsid w:val="00C3302B"/>
    <w:rsid w:val="00C34267"/>
    <w:rsid w:val="00C348C6"/>
    <w:rsid w:val="00C35BBF"/>
    <w:rsid w:val="00C36073"/>
    <w:rsid w:val="00C412B0"/>
    <w:rsid w:val="00C41BD5"/>
    <w:rsid w:val="00C41E38"/>
    <w:rsid w:val="00C437DB"/>
    <w:rsid w:val="00C44950"/>
    <w:rsid w:val="00C4520A"/>
    <w:rsid w:val="00C46088"/>
    <w:rsid w:val="00C47B17"/>
    <w:rsid w:val="00C5188B"/>
    <w:rsid w:val="00C52E5F"/>
    <w:rsid w:val="00C56108"/>
    <w:rsid w:val="00C56642"/>
    <w:rsid w:val="00C575A0"/>
    <w:rsid w:val="00C61D20"/>
    <w:rsid w:val="00C61E51"/>
    <w:rsid w:val="00C644C0"/>
    <w:rsid w:val="00C64E1A"/>
    <w:rsid w:val="00C6535B"/>
    <w:rsid w:val="00C65B5A"/>
    <w:rsid w:val="00C65BB8"/>
    <w:rsid w:val="00C6645A"/>
    <w:rsid w:val="00C67015"/>
    <w:rsid w:val="00C73905"/>
    <w:rsid w:val="00C74CD5"/>
    <w:rsid w:val="00C75095"/>
    <w:rsid w:val="00C76490"/>
    <w:rsid w:val="00C767AF"/>
    <w:rsid w:val="00C76E5D"/>
    <w:rsid w:val="00C805C3"/>
    <w:rsid w:val="00C82CFD"/>
    <w:rsid w:val="00C8347F"/>
    <w:rsid w:val="00C83E27"/>
    <w:rsid w:val="00C845CF"/>
    <w:rsid w:val="00C8536D"/>
    <w:rsid w:val="00C8637A"/>
    <w:rsid w:val="00C86889"/>
    <w:rsid w:val="00C869CE"/>
    <w:rsid w:val="00C9019B"/>
    <w:rsid w:val="00C90C7E"/>
    <w:rsid w:val="00C91615"/>
    <w:rsid w:val="00C927F7"/>
    <w:rsid w:val="00C92FAC"/>
    <w:rsid w:val="00C9355C"/>
    <w:rsid w:val="00C9446E"/>
    <w:rsid w:val="00C957D8"/>
    <w:rsid w:val="00C961F4"/>
    <w:rsid w:val="00C97A13"/>
    <w:rsid w:val="00CA0A38"/>
    <w:rsid w:val="00CA0BF7"/>
    <w:rsid w:val="00CA1723"/>
    <w:rsid w:val="00CA4ECB"/>
    <w:rsid w:val="00CA54AE"/>
    <w:rsid w:val="00CA5861"/>
    <w:rsid w:val="00CA75EB"/>
    <w:rsid w:val="00CB2B04"/>
    <w:rsid w:val="00CB315F"/>
    <w:rsid w:val="00CB58BB"/>
    <w:rsid w:val="00CB7B50"/>
    <w:rsid w:val="00CB7E39"/>
    <w:rsid w:val="00CC035C"/>
    <w:rsid w:val="00CC0FE6"/>
    <w:rsid w:val="00CC1D58"/>
    <w:rsid w:val="00CC2663"/>
    <w:rsid w:val="00CC281D"/>
    <w:rsid w:val="00CC29EE"/>
    <w:rsid w:val="00CC4905"/>
    <w:rsid w:val="00CC6E95"/>
    <w:rsid w:val="00CD0534"/>
    <w:rsid w:val="00CD0619"/>
    <w:rsid w:val="00CD071E"/>
    <w:rsid w:val="00CD14DF"/>
    <w:rsid w:val="00CD27CB"/>
    <w:rsid w:val="00CD5E0E"/>
    <w:rsid w:val="00CD6F70"/>
    <w:rsid w:val="00CD724E"/>
    <w:rsid w:val="00CE0442"/>
    <w:rsid w:val="00CE10B9"/>
    <w:rsid w:val="00CE2534"/>
    <w:rsid w:val="00CE26E6"/>
    <w:rsid w:val="00CE4E50"/>
    <w:rsid w:val="00CE5620"/>
    <w:rsid w:val="00CE5A89"/>
    <w:rsid w:val="00CE738B"/>
    <w:rsid w:val="00CE741C"/>
    <w:rsid w:val="00CF2372"/>
    <w:rsid w:val="00CF2A4E"/>
    <w:rsid w:val="00CF2B02"/>
    <w:rsid w:val="00D00D4D"/>
    <w:rsid w:val="00D03330"/>
    <w:rsid w:val="00D035DC"/>
    <w:rsid w:val="00D04594"/>
    <w:rsid w:val="00D05DB9"/>
    <w:rsid w:val="00D0645D"/>
    <w:rsid w:val="00D06A46"/>
    <w:rsid w:val="00D06C0E"/>
    <w:rsid w:val="00D10481"/>
    <w:rsid w:val="00D105C3"/>
    <w:rsid w:val="00D10E4F"/>
    <w:rsid w:val="00D1117A"/>
    <w:rsid w:val="00D1217A"/>
    <w:rsid w:val="00D12F0E"/>
    <w:rsid w:val="00D13974"/>
    <w:rsid w:val="00D15196"/>
    <w:rsid w:val="00D15EE9"/>
    <w:rsid w:val="00D17D4B"/>
    <w:rsid w:val="00D20126"/>
    <w:rsid w:val="00D216AE"/>
    <w:rsid w:val="00D21F77"/>
    <w:rsid w:val="00D220FB"/>
    <w:rsid w:val="00D23FF9"/>
    <w:rsid w:val="00D2502B"/>
    <w:rsid w:val="00D25A6C"/>
    <w:rsid w:val="00D2600A"/>
    <w:rsid w:val="00D26825"/>
    <w:rsid w:val="00D30083"/>
    <w:rsid w:val="00D31D98"/>
    <w:rsid w:val="00D32B79"/>
    <w:rsid w:val="00D33471"/>
    <w:rsid w:val="00D3424D"/>
    <w:rsid w:val="00D3491E"/>
    <w:rsid w:val="00D34B77"/>
    <w:rsid w:val="00D353A0"/>
    <w:rsid w:val="00D36D02"/>
    <w:rsid w:val="00D372BD"/>
    <w:rsid w:val="00D378E7"/>
    <w:rsid w:val="00D37935"/>
    <w:rsid w:val="00D37A98"/>
    <w:rsid w:val="00D418CC"/>
    <w:rsid w:val="00D42E80"/>
    <w:rsid w:val="00D43867"/>
    <w:rsid w:val="00D44596"/>
    <w:rsid w:val="00D460C4"/>
    <w:rsid w:val="00D474EB"/>
    <w:rsid w:val="00D50F49"/>
    <w:rsid w:val="00D54F1D"/>
    <w:rsid w:val="00D5549A"/>
    <w:rsid w:val="00D56339"/>
    <w:rsid w:val="00D56EF3"/>
    <w:rsid w:val="00D604BE"/>
    <w:rsid w:val="00D6236F"/>
    <w:rsid w:val="00D6299A"/>
    <w:rsid w:val="00D64040"/>
    <w:rsid w:val="00D65E70"/>
    <w:rsid w:val="00D66698"/>
    <w:rsid w:val="00D667BF"/>
    <w:rsid w:val="00D667C7"/>
    <w:rsid w:val="00D676E4"/>
    <w:rsid w:val="00D67831"/>
    <w:rsid w:val="00D74288"/>
    <w:rsid w:val="00D7556D"/>
    <w:rsid w:val="00D75817"/>
    <w:rsid w:val="00D763AA"/>
    <w:rsid w:val="00D7713F"/>
    <w:rsid w:val="00D77345"/>
    <w:rsid w:val="00D80B60"/>
    <w:rsid w:val="00D8109B"/>
    <w:rsid w:val="00D82AEE"/>
    <w:rsid w:val="00D830CD"/>
    <w:rsid w:val="00D838ED"/>
    <w:rsid w:val="00D85C64"/>
    <w:rsid w:val="00D86830"/>
    <w:rsid w:val="00D87C31"/>
    <w:rsid w:val="00D92485"/>
    <w:rsid w:val="00D9329D"/>
    <w:rsid w:val="00D9465F"/>
    <w:rsid w:val="00D94766"/>
    <w:rsid w:val="00D94DEE"/>
    <w:rsid w:val="00D95C7A"/>
    <w:rsid w:val="00DA0831"/>
    <w:rsid w:val="00DA3E78"/>
    <w:rsid w:val="00DA47B6"/>
    <w:rsid w:val="00DA4EAC"/>
    <w:rsid w:val="00DA5370"/>
    <w:rsid w:val="00DA5F75"/>
    <w:rsid w:val="00DA6061"/>
    <w:rsid w:val="00DB023A"/>
    <w:rsid w:val="00DB0E4F"/>
    <w:rsid w:val="00DB0FB8"/>
    <w:rsid w:val="00DB1D39"/>
    <w:rsid w:val="00DB4BBC"/>
    <w:rsid w:val="00DB6B8B"/>
    <w:rsid w:val="00DC03C8"/>
    <w:rsid w:val="00DC03E7"/>
    <w:rsid w:val="00DC26E8"/>
    <w:rsid w:val="00DC43C8"/>
    <w:rsid w:val="00DC5354"/>
    <w:rsid w:val="00DC62B8"/>
    <w:rsid w:val="00DC6377"/>
    <w:rsid w:val="00DC6964"/>
    <w:rsid w:val="00DC6A77"/>
    <w:rsid w:val="00DD0B59"/>
    <w:rsid w:val="00DD22DF"/>
    <w:rsid w:val="00DD3D13"/>
    <w:rsid w:val="00DD48FE"/>
    <w:rsid w:val="00DD6B6F"/>
    <w:rsid w:val="00DE025A"/>
    <w:rsid w:val="00DE69E1"/>
    <w:rsid w:val="00DE7BD1"/>
    <w:rsid w:val="00DF2240"/>
    <w:rsid w:val="00DF5502"/>
    <w:rsid w:val="00DF5666"/>
    <w:rsid w:val="00DF65C9"/>
    <w:rsid w:val="00DF72D6"/>
    <w:rsid w:val="00DF7A31"/>
    <w:rsid w:val="00E012B1"/>
    <w:rsid w:val="00E03027"/>
    <w:rsid w:val="00E03A4E"/>
    <w:rsid w:val="00E03BEC"/>
    <w:rsid w:val="00E03C3E"/>
    <w:rsid w:val="00E046B3"/>
    <w:rsid w:val="00E04F84"/>
    <w:rsid w:val="00E05D70"/>
    <w:rsid w:val="00E064E2"/>
    <w:rsid w:val="00E10846"/>
    <w:rsid w:val="00E1135F"/>
    <w:rsid w:val="00E147EB"/>
    <w:rsid w:val="00E153C8"/>
    <w:rsid w:val="00E154C4"/>
    <w:rsid w:val="00E157B5"/>
    <w:rsid w:val="00E15CA2"/>
    <w:rsid w:val="00E21791"/>
    <w:rsid w:val="00E23325"/>
    <w:rsid w:val="00E2405B"/>
    <w:rsid w:val="00E2701F"/>
    <w:rsid w:val="00E27B9E"/>
    <w:rsid w:val="00E30154"/>
    <w:rsid w:val="00E30DB7"/>
    <w:rsid w:val="00E30FFD"/>
    <w:rsid w:val="00E31156"/>
    <w:rsid w:val="00E3157F"/>
    <w:rsid w:val="00E31F69"/>
    <w:rsid w:val="00E32903"/>
    <w:rsid w:val="00E33A4E"/>
    <w:rsid w:val="00E34B84"/>
    <w:rsid w:val="00E3775A"/>
    <w:rsid w:val="00E41593"/>
    <w:rsid w:val="00E427B0"/>
    <w:rsid w:val="00E4281C"/>
    <w:rsid w:val="00E4301E"/>
    <w:rsid w:val="00E4302D"/>
    <w:rsid w:val="00E4455B"/>
    <w:rsid w:val="00E4554A"/>
    <w:rsid w:val="00E4726C"/>
    <w:rsid w:val="00E473FA"/>
    <w:rsid w:val="00E5048C"/>
    <w:rsid w:val="00E514A2"/>
    <w:rsid w:val="00E51E5C"/>
    <w:rsid w:val="00E5365E"/>
    <w:rsid w:val="00E55311"/>
    <w:rsid w:val="00E57FB8"/>
    <w:rsid w:val="00E60215"/>
    <w:rsid w:val="00E617BF"/>
    <w:rsid w:val="00E62076"/>
    <w:rsid w:val="00E625F4"/>
    <w:rsid w:val="00E66479"/>
    <w:rsid w:val="00E676AA"/>
    <w:rsid w:val="00E6775C"/>
    <w:rsid w:val="00E67F34"/>
    <w:rsid w:val="00E70622"/>
    <w:rsid w:val="00E719FA"/>
    <w:rsid w:val="00E71F1C"/>
    <w:rsid w:val="00E726DF"/>
    <w:rsid w:val="00E72BDD"/>
    <w:rsid w:val="00E73CBE"/>
    <w:rsid w:val="00E740BB"/>
    <w:rsid w:val="00E7456D"/>
    <w:rsid w:val="00E779B7"/>
    <w:rsid w:val="00E80BB5"/>
    <w:rsid w:val="00E82DA3"/>
    <w:rsid w:val="00E83D73"/>
    <w:rsid w:val="00E85067"/>
    <w:rsid w:val="00E86746"/>
    <w:rsid w:val="00E90C0E"/>
    <w:rsid w:val="00E91985"/>
    <w:rsid w:val="00E9343F"/>
    <w:rsid w:val="00E9478B"/>
    <w:rsid w:val="00E97BC6"/>
    <w:rsid w:val="00E97DA7"/>
    <w:rsid w:val="00EA05F6"/>
    <w:rsid w:val="00EA2692"/>
    <w:rsid w:val="00EA291F"/>
    <w:rsid w:val="00EA2AE7"/>
    <w:rsid w:val="00EA7A47"/>
    <w:rsid w:val="00EB1FFA"/>
    <w:rsid w:val="00EB210D"/>
    <w:rsid w:val="00EB2FAB"/>
    <w:rsid w:val="00EB6EF3"/>
    <w:rsid w:val="00EB7660"/>
    <w:rsid w:val="00EC05C6"/>
    <w:rsid w:val="00EC2DEB"/>
    <w:rsid w:val="00EC3DE1"/>
    <w:rsid w:val="00EC50D5"/>
    <w:rsid w:val="00EC6BF3"/>
    <w:rsid w:val="00ED3850"/>
    <w:rsid w:val="00ED3D33"/>
    <w:rsid w:val="00ED58C5"/>
    <w:rsid w:val="00ED6588"/>
    <w:rsid w:val="00ED6A88"/>
    <w:rsid w:val="00ED6C0C"/>
    <w:rsid w:val="00EE0EAA"/>
    <w:rsid w:val="00EE31F8"/>
    <w:rsid w:val="00EE33A2"/>
    <w:rsid w:val="00EE5407"/>
    <w:rsid w:val="00EE564F"/>
    <w:rsid w:val="00EE6673"/>
    <w:rsid w:val="00EE7894"/>
    <w:rsid w:val="00EF071C"/>
    <w:rsid w:val="00EF0B4C"/>
    <w:rsid w:val="00EF46B0"/>
    <w:rsid w:val="00EF510A"/>
    <w:rsid w:val="00EF5598"/>
    <w:rsid w:val="00EF64DF"/>
    <w:rsid w:val="00EF6E14"/>
    <w:rsid w:val="00F03643"/>
    <w:rsid w:val="00F050F3"/>
    <w:rsid w:val="00F06519"/>
    <w:rsid w:val="00F0741C"/>
    <w:rsid w:val="00F10308"/>
    <w:rsid w:val="00F10E0C"/>
    <w:rsid w:val="00F12F0F"/>
    <w:rsid w:val="00F130E6"/>
    <w:rsid w:val="00F148FC"/>
    <w:rsid w:val="00F14B84"/>
    <w:rsid w:val="00F15BAD"/>
    <w:rsid w:val="00F163A9"/>
    <w:rsid w:val="00F16E9B"/>
    <w:rsid w:val="00F20298"/>
    <w:rsid w:val="00F20DB6"/>
    <w:rsid w:val="00F21742"/>
    <w:rsid w:val="00F21A58"/>
    <w:rsid w:val="00F2285D"/>
    <w:rsid w:val="00F22EAC"/>
    <w:rsid w:val="00F22F65"/>
    <w:rsid w:val="00F23770"/>
    <w:rsid w:val="00F24B5F"/>
    <w:rsid w:val="00F258BB"/>
    <w:rsid w:val="00F25F75"/>
    <w:rsid w:val="00F2634C"/>
    <w:rsid w:val="00F267C8"/>
    <w:rsid w:val="00F267EB"/>
    <w:rsid w:val="00F30F16"/>
    <w:rsid w:val="00F31246"/>
    <w:rsid w:val="00F3156F"/>
    <w:rsid w:val="00F31B05"/>
    <w:rsid w:val="00F31F34"/>
    <w:rsid w:val="00F31FFC"/>
    <w:rsid w:val="00F32321"/>
    <w:rsid w:val="00F326AE"/>
    <w:rsid w:val="00F447CF"/>
    <w:rsid w:val="00F44CB4"/>
    <w:rsid w:val="00F45530"/>
    <w:rsid w:val="00F45E00"/>
    <w:rsid w:val="00F46F62"/>
    <w:rsid w:val="00F47361"/>
    <w:rsid w:val="00F476B2"/>
    <w:rsid w:val="00F52053"/>
    <w:rsid w:val="00F536A6"/>
    <w:rsid w:val="00F54BC2"/>
    <w:rsid w:val="00F55AB2"/>
    <w:rsid w:val="00F57A87"/>
    <w:rsid w:val="00F57F3C"/>
    <w:rsid w:val="00F64C62"/>
    <w:rsid w:val="00F652E8"/>
    <w:rsid w:val="00F65405"/>
    <w:rsid w:val="00F65A10"/>
    <w:rsid w:val="00F65F04"/>
    <w:rsid w:val="00F71FC1"/>
    <w:rsid w:val="00F72BF4"/>
    <w:rsid w:val="00F73F49"/>
    <w:rsid w:val="00F74E97"/>
    <w:rsid w:val="00F7516D"/>
    <w:rsid w:val="00F77103"/>
    <w:rsid w:val="00F80A78"/>
    <w:rsid w:val="00F8123A"/>
    <w:rsid w:val="00F8280C"/>
    <w:rsid w:val="00F833DA"/>
    <w:rsid w:val="00F84AB8"/>
    <w:rsid w:val="00F8572C"/>
    <w:rsid w:val="00F85CA9"/>
    <w:rsid w:val="00F86450"/>
    <w:rsid w:val="00F869FA"/>
    <w:rsid w:val="00F87223"/>
    <w:rsid w:val="00F87E51"/>
    <w:rsid w:val="00F9062B"/>
    <w:rsid w:val="00F91958"/>
    <w:rsid w:val="00F92427"/>
    <w:rsid w:val="00F92653"/>
    <w:rsid w:val="00F9266C"/>
    <w:rsid w:val="00F935C6"/>
    <w:rsid w:val="00F941A3"/>
    <w:rsid w:val="00F94291"/>
    <w:rsid w:val="00F96AEA"/>
    <w:rsid w:val="00F96F8B"/>
    <w:rsid w:val="00F97D63"/>
    <w:rsid w:val="00FA1B7C"/>
    <w:rsid w:val="00FA1C0C"/>
    <w:rsid w:val="00FA25FA"/>
    <w:rsid w:val="00FA277C"/>
    <w:rsid w:val="00FA28B6"/>
    <w:rsid w:val="00FA2CF1"/>
    <w:rsid w:val="00FA3BDF"/>
    <w:rsid w:val="00FA3CE1"/>
    <w:rsid w:val="00FA460C"/>
    <w:rsid w:val="00FA4B67"/>
    <w:rsid w:val="00FA5190"/>
    <w:rsid w:val="00FA5EE5"/>
    <w:rsid w:val="00FB1A7E"/>
    <w:rsid w:val="00FB2B94"/>
    <w:rsid w:val="00FB49E5"/>
    <w:rsid w:val="00FB5D80"/>
    <w:rsid w:val="00FC031A"/>
    <w:rsid w:val="00FC0754"/>
    <w:rsid w:val="00FC20DF"/>
    <w:rsid w:val="00FC3065"/>
    <w:rsid w:val="00FC5DBD"/>
    <w:rsid w:val="00FC694B"/>
    <w:rsid w:val="00FD213A"/>
    <w:rsid w:val="00FD422C"/>
    <w:rsid w:val="00FD425E"/>
    <w:rsid w:val="00FD5C83"/>
    <w:rsid w:val="00FD6AAD"/>
    <w:rsid w:val="00FD6FBE"/>
    <w:rsid w:val="00FE1116"/>
    <w:rsid w:val="00FE3114"/>
    <w:rsid w:val="00FE65F1"/>
    <w:rsid w:val="00FE7564"/>
    <w:rsid w:val="00FF26F8"/>
    <w:rsid w:val="00FF2A39"/>
    <w:rsid w:val="00FF3A68"/>
    <w:rsid w:val="00FF41E5"/>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character" w:customStyle="1" w:styleId="20">
    <w:name w:val="Основной текст (2)_"/>
    <w:link w:val="21"/>
    <w:rsid w:val="009841AD"/>
    <w:rPr>
      <w:rFonts w:ascii="Microsoft Sans Serif" w:eastAsia="Microsoft Sans Serif" w:hAnsi="Microsoft Sans Serif" w:cs="Microsoft Sans Serif"/>
      <w:shd w:val="clear" w:color="auto" w:fill="FFFFFF"/>
    </w:rPr>
  </w:style>
  <w:style w:type="paragraph" w:customStyle="1" w:styleId="21">
    <w:name w:val="Основной текст (2)"/>
    <w:basedOn w:val="a"/>
    <w:link w:val="20"/>
    <w:rsid w:val="009841AD"/>
    <w:pPr>
      <w:widowControl w:val="0"/>
      <w:shd w:val="clear" w:color="auto" w:fill="FFFFFF"/>
      <w:spacing w:before="60" w:after="300" w:line="317" w:lineRule="exact"/>
    </w:pPr>
    <w:rPr>
      <w:rFonts w:ascii="Microsoft Sans Serif" w:eastAsia="Microsoft Sans Serif" w:hAnsi="Microsoft Sans Serif"/>
      <w:sz w:val="20"/>
      <w:szCs w:val="20"/>
    </w:rPr>
  </w:style>
  <w:style w:type="character" w:styleId="ad">
    <w:name w:val="Strong"/>
    <w:basedOn w:val="a0"/>
    <w:uiPriority w:val="22"/>
    <w:qFormat/>
    <w:rsid w:val="00775CC3"/>
    <w:rPr>
      <w:b/>
      <w:bCs/>
    </w:rPr>
  </w:style>
  <w:style w:type="table" w:styleId="ae">
    <w:name w:val="Table Grid"/>
    <w:basedOn w:val="a1"/>
    <w:uiPriority w:val="59"/>
    <w:rsid w:val="00F85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479426585">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1B44-B5B2-48A7-B3C6-FD9D8DD9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26740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281</cp:revision>
  <cp:lastPrinted>2017-12-25T07:56:00Z</cp:lastPrinted>
  <dcterms:created xsi:type="dcterms:W3CDTF">2018-04-17T05:41:00Z</dcterms:created>
  <dcterms:modified xsi:type="dcterms:W3CDTF">2018-05-18T11:28:00Z</dcterms:modified>
</cp:coreProperties>
</file>